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F8C" w:rsidRDefault="00A72F8C">
      <w:pPr>
        <w:rPr>
          <w:sz w:val="36"/>
          <w:szCs w:val="36"/>
        </w:rPr>
      </w:pPr>
      <w:r>
        <w:rPr>
          <w:sz w:val="36"/>
          <w:szCs w:val="36"/>
        </w:rPr>
        <w:t>After discussion with the lawyer at our investment firm the following was decided as per her recommendations:</w:t>
      </w:r>
    </w:p>
    <w:p w:rsidR="00147AEA" w:rsidRPr="00D27C74" w:rsidRDefault="00147AEA">
      <w:pPr>
        <w:rPr>
          <w:sz w:val="36"/>
          <w:szCs w:val="36"/>
        </w:rPr>
      </w:pPr>
      <w:r w:rsidRPr="00D27C74">
        <w:rPr>
          <w:sz w:val="36"/>
          <w:szCs w:val="36"/>
        </w:rPr>
        <w:t>Proposal to Amend the By-laws of the Parkland Trojan Alumni Varsity Club 9/10/2019 as follows:</w:t>
      </w:r>
    </w:p>
    <w:p w:rsidR="00147AEA" w:rsidRPr="00D27C74" w:rsidRDefault="00147AEA">
      <w:pPr>
        <w:rPr>
          <w:sz w:val="36"/>
          <w:szCs w:val="36"/>
        </w:rPr>
      </w:pPr>
    </w:p>
    <w:p w:rsidR="00147AEA" w:rsidRPr="00A72F8C" w:rsidRDefault="00147AEA" w:rsidP="00A72F8C">
      <w:pPr>
        <w:pStyle w:val="ListParagraph"/>
        <w:numPr>
          <w:ilvl w:val="0"/>
          <w:numId w:val="39"/>
        </w:numPr>
        <w:spacing w:line="240" w:lineRule="auto"/>
        <w:rPr>
          <w:sz w:val="32"/>
          <w:szCs w:val="32"/>
        </w:rPr>
      </w:pPr>
      <w:r w:rsidRPr="00A72F8C">
        <w:rPr>
          <w:sz w:val="32"/>
          <w:szCs w:val="32"/>
        </w:rPr>
        <w:t>Eliminate the office of Second Vice-President</w:t>
      </w:r>
    </w:p>
    <w:p w:rsidR="00147AEA" w:rsidRPr="00A72F8C" w:rsidRDefault="00147AEA" w:rsidP="00A72F8C">
      <w:pPr>
        <w:pStyle w:val="ListParagraph"/>
        <w:numPr>
          <w:ilvl w:val="0"/>
          <w:numId w:val="39"/>
        </w:numPr>
        <w:spacing w:line="240" w:lineRule="auto"/>
        <w:rPr>
          <w:sz w:val="32"/>
          <w:szCs w:val="32"/>
        </w:rPr>
      </w:pPr>
      <w:r w:rsidRPr="00A72F8C">
        <w:rPr>
          <w:sz w:val="32"/>
          <w:szCs w:val="32"/>
        </w:rPr>
        <w:t>Decrease the Board Members from 12 to 5</w:t>
      </w:r>
    </w:p>
    <w:p w:rsidR="00147AEA" w:rsidRPr="00A72F8C" w:rsidRDefault="00147AEA" w:rsidP="00A72F8C">
      <w:pPr>
        <w:pStyle w:val="ListParagraph"/>
        <w:numPr>
          <w:ilvl w:val="0"/>
          <w:numId w:val="39"/>
        </w:numPr>
        <w:spacing w:line="240" w:lineRule="auto"/>
        <w:rPr>
          <w:sz w:val="32"/>
          <w:szCs w:val="32"/>
        </w:rPr>
      </w:pPr>
      <w:r w:rsidRPr="00A72F8C">
        <w:rPr>
          <w:sz w:val="32"/>
          <w:szCs w:val="32"/>
        </w:rPr>
        <w:t>Change the quorum for Board votes from 5 to 3</w:t>
      </w:r>
    </w:p>
    <w:p w:rsidR="00147AEA" w:rsidRPr="00A72F8C" w:rsidRDefault="00147AEA" w:rsidP="00A72F8C">
      <w:pPr>
        <w:pStyle w:val="ListParagraph"/>
        <w:numPr>
          <w:ilvl w:val="0"/>
          <w:numId w:val="39"/>
        </w:numPr>
        <w:spacing w:line="240" w:lineRule="auto"/>
        <w:rPr>
          <w:sz w:val="32"/>
          <w:szCs w:val="32"/>
        </w:rPr>
      </w:pPr>
      <w:r w:rsidRPr="00A72F8C">
        <w:rPr>
          <w:sz w:val="32"/>
          <w:szCs w:val="32"/>
        </w:rPr>
        <w:t>Decrease the required Board meetings from 6 to 4 annually</w:t>
      </w:r>
    </w:p>
    <w:p w:rsidR="00A72F8C" w:rsidRPr="00A72F8C" w:rsidRDefault="00A72F8C" w:rsidP="00A72F8C">
      <w:pPr>
        <w:pStyle w:val="ListParagraph"/>
        <w:numPr>
          <w:ilvl w:val="0"/>
          <w:numId w:val="39"/>
        </w:numPr>
        <w:spacing w:line="240" w:lineRule="auto"/>
        <w:rPr>
          <w:sz w:val="32"/>
          <w:szCs w:val="32"/>
        </w:rPr>
      </w:pPr>
      <w:r w:rsidRPr="00A72F8C">
        <w:rPr>
          <w:sz w:val="32"/>
          <w:szCs w:val="32"/>
        </w:rPr>
        <w:t>Remove references to financial budget</w:t>
      </w:r>
    </w:p>
    <w:p w:rsidR="00147AEA" w:rsidRPr="00A72F8C" w:rsidRDefault="00147AEA" w:rsidP="00A72F8C">
      <w:pPr>
        <w:pStyle w:val="ListParagraph"/>
        <w:numPr>
          <w:ilvl w:val="0"/>
          <w:numId w:val="39"/>
        </w:numPr>
        <w:spacing w:line="240" w:lineRule="auto"/>
        <w:rPr>
          <w:sz w:val="32"/>
          <w:szCs w:val="32"/>
        </w:rPr>
      </w:pPr>
      <w:r w:rsidRPr="00A72F8C">
        <w:rPr>
          <w:sz w:val="32"/>
          <w:szCs w:val="32"/>
        </w:rPr>
        <w:t>Add Dissolution verbiage</w:t>
      </w:r>
    </w:p>
    <w:p w:rsidR="00147AEA" w:rsidRDefault="00147AEA" w:rsidP="00147AEA">
      <w:pPr>
        <w:spacing w:line="240" w:lineRule="auto"/>
        <w:rPr>
          <w:sz w:val="32"/>
          <w:szCs w:val="32"/>
        </w:rPr>
      </w:pPr>
    </w:p>
    <w:p w:rsidR="00147AEA" w:rsidRDefault="00147AEA" w:rsidP="00147AEA">
      <w:pPr>
        <w:spacing w:line="240" w:lineRule="auto"/>
        <w:rPr>
          <w:sz w:val="32"/>
          <w:szCs w:val="32"/>
        </w:rPr>
      </w:pPr>
    </w:p>
    <w:p w:rsidR="00147AEA" w:rsidRDefault="00147AEA" w:rsidP="00147AEA">
      <w:pPr>
        <w:spacing w:line="240" w:lineRule="auto"/>
        <w:rPr>
          <w:i/>
          <w:sz w:val="32"/>
          <w:szCs w:val="32"/>
        </w:rPr>
      </w:pPr>
      <w:r w:rsidRPr="00A72F8C">
        <w:rPr>
          <w:i/>
          <w:sz w:val="32"/>
          <w:szCs w:val="32"/>
        </w:rPr>
        <w:t xml:space="preserve">Note: </w:t>
      </w:r>
      <w:r w:rsidRPr="00A72F8C">
        <w:rPr>
          <w:i/>
          <w:strike/>
          <w:color w:val="0070C0"/>
          <w:sz w:val="32"/>
          <w:szCs w:val="32"/>
        </w:rPr>
        <w:t>Blue</w:t>
      </w:r>
      <w:r w:rsidRPr="00A72F8C">
        <w:rPr>
          <w:i/>
          <w:sz w:val="32"/>
          <w:szCs w:val="32"/>
        </w:rPr>
        <w:t xml:space="preserve"> text is original verbiage; </w:t>
      </w:r>
      <w:r w:rsidRPr="00A72F8C">
        <w:rPr>
          <w:i/>
          <w:color w:val="FF0000"/>
          <w:sz w:val="32"/>
          <w:szCs w:val="32"/>
        </w:rPr>
        <w:t xml:space="preserve">Red </w:t>
      </w:r>
      <w:r w:rsidRPr="00A72F8C">
        <w:rPr>
          <w:i/>
          <w:sz w:val="32"/>
          <w:szCs w:val="32"/>
        </w:rPr>
        <w:t>text is proposed change</w:t>
      </w:r>
    </w:p>
    <w:p w:rsidR="00A72F8C" w:rsidRDefault="00A72F8C" w:rsidP="00147AEA">
      <w:pPr>
        <w:spacing w:line="240" w:lineRule="auto"/>
        <w:rPr>
          <w:i/>
          <w:sz w:val="32"/>
          <w:szCs w:val="32"/>
        </w:rPr>
      </w:pPr>
    </w:p>
    <w:p w:rsidR="00A72F8C" w:rsidRPr="00A72F8C" w:rsidRDefault="00A72F8C" w:rsidP="00147AEA">
      <w:pPr>
        <w:spacing w:line="240" w:lineRule="auto"/>
        <w:rPr>
          <w:color w:val="FF0000"/>
          <w:sz w:val="36"/>
          <w:szCs w:val="36"/>
        </w:rPr>
      </w:pPr>
      <w:r w:rsidRPr="00A72F8C">
        <w:rPr>
          <w:color w:val="FF0000"/>
          <w:sz w:val="36"/>
          <w:szCs w:val="36"/>
        </w:rPr>
        <w:t>Please review – the proposal will be voted on at the next general membership meeting Tuesday, October 15, 2019 at Iron Lakes Golf Club.</w:t>
      </w:r>
    </w:p>
    <w:p w:rsidR="00147AEA" w:rsidRPr="00A72F8C" w:rsidRDefault="00147AEA">
      <w:pPr>
        <w:rPr>
          <w:color w:val="FF0000"/>
          <w:sz w:val="36"/>
          <w:szCs w:val="36"/>
        </w:rPr>
      </w:pPr>
    </w:p>
    <w:p w:rsidR="00147AEA" w:rsidRDefault="00147AEA">
      <w:pPr>
        <w:rPr>
          <w:sz w:val="36"/>
          <w:szCs w:val="36"/>
        </w:rPr>
      </w:pPr>
    </w:p>
    <w:p w:rsidR="00147AEA" w:rsidRDefault="00147AEA">
      <w:pPr>
        <w:rPr>
          <w:sz w:val="36"/>
          <w:szCs w:val="36"/>
        </w:rPr>
      </w:pPr>
    </w:p>
    <w:p w:rsidR="00147AEA" w:rsidRDefault="00147AEA">
      <w:pPr>
        <w:rPr>
          <w:sz w:val="36"/>
          <w:szCs w:val="36"/>
        </w:rPr>
      </w:pPr>
    </w:p>
    <w:p w:rsidR="00147AEA" w:rsidRDefault="00147AEA">
      <w:pPr>
        <w:rPr>
          <w:sz w:val="36"/>
          <w:szCs w:val="36"/>
        </w:rPr>
      </w:pPr>
    </w:p>
    <w:p w:rsidR="00B714FB" w:rsidRDefault="00B714FB" w:rsidP="00B714FB">
      <w:pPr>
        <w:jc w:val="right"/>
        <w:rPr>
          <w:rFonts w:ascii="Calibri" w:hAnsi="Calibri"/>
          <w:sz w:val="36"/>
          <w:szCs w:val="36"/>
        </w:rPr>
      </w:pPr>
      <w:r w:rsidRPr="00B714FB">
        <w:rPr>
          <w:rFonts w:ascii="Calibri" w:hAnsi="Calibri"/>
          <w:sz w:val="36"/>
          <w:szCs w:val="36"/>
        </w:rPr>
        <w:lastRenderedPageBreak/>
        <w:t>BY-LAWS OF THE PARKLAND TROJAN ALUMNI VARSITY CLUB</w:t>
      </w:r>
    </w:p>
    <w:p w:rsidR="00B714FB" w:rsidRDefault="004D753B" w:rsidP="00B714FB">
      <w:pPr>
        <w:pStyle w:val="ListParagraph"/>
        <w:numPr>
          <w:ilvl w:val="0"/>
          <w:numId w:val="2"/>
        </w:numPr>
        <w:rPr>
          <w:rFonts w:ascii="Calibri" w:hAnsi="Calibri"/>
          <w:sz w:val="32"/>
          <w:szCs w:val="32"/>
        </w:rPr>
      </w:pPr>
      <w:r>
        <w:rPr>
          <w:rFonts w:ascii="Calibri" w:hAnsi="Calibri"/>
          <w:sz w:val="32"/>
          <w:szCs w:val="32"/>
        </w:rPr>
        <w:t>MISSION STATEMENT</w:t>
      </w:r>
    </w:p>
    <w:p w:rsidR="004D753B" w:rsidRDefault="001744AC" w:rsidP="004D753B">
      <w:pPr>
        <w:spacing w:line="240" w:lineRule="auto"/>
        <w:ind w:left="1080"/>
        <w:rPr>
          <w:rFonts w:ascii="Calibri" w:hAnsi="Calibri"/>
          <w:sz w:val="28"/>
          <w:szCs w:val="28"/>
        </w:rPr>
      </w:pPr>
      <w:r>
        <w:rPr>
          <w:rFonts w:ascii="Calibri" w:hAnsi="Calibri"/>
          <w:sz w:val="28"/>
          <w:szCs w:val="28"/>
        </w:rPr>
        <w:t>T</w:t>
      </w:r>
      <w:r w:rsidR="00DB405D">
        <w:rPr>
          <w:rFonts w:ascii="Calibri" w:hAnsi="Calibri"/>
          <w:sz w:val="28"/>
          <w:szCs w:val="28"/>
        </w:rPr>
        <w:t xml:space="preserve">he Parkland Trojan Alumni Varsity Club </w:t>
      </w:r>
      <w:r w:rsidR="004D753B">
        <w:rPr>
          <w:rFonts w:ascii="Calibri" w:hAnsi="Calibri"/>
          <w:sz w:val="28"/>
          <w:szCs w:val="28"/>
        </w:rPr>
        <w:t>is an</w:t>
      </w:r>
      <w:r w:rsidR="00DB405D">
        <w:rPr>
          <w:rFonts w:ascii="Calibri" w:hAnsi="Calibri"/>
          <w:sz w:val="28"/>
          <w:szCs w:val="28"/>
        </w:rPr>
        <w:t xml:space="preserve"> organization </w:t>
      </w:r>
      <w:r w:rsidR="004D753B">
        <w:rPr>
          <w:rFonts w:ascii="Calibri" w:hAnsi="Calibri"/>
          <w:sz w:val="28"/>
          <w:szCs w:val="28"/>
        </w:rPr>
        <w:t xml:space="preserve">formed </w:t>
      </w:r>
      <w:r w:rsidR="00DB405D">
        <w:rPr>
          <w:rFonts w:ascii="Calibri" w:hAnsi="Calibri"/>
          <w:sz w:val="28"/>
          <w:szCs w:val="28"/>
        </w:rPr>
        <w:t xml:space="preserve">for the purpose of promoting and encouraging participation in and support of extracurricular athletic activities </w:t>
      </w:r>
      <w:r>
        <w:rPr>
          <w:rFonts w:ascii="Calibri" w:hAnsi="Calibri"/>
          <w:sz w:val="28"/>
          <w:szCs w:val="28"/>
        </w:rPr>
        <w:t>for boys and girls in the</w:t>
      </w:r>
      <w:r w:rsidR="000C00E0">
        <w:rPr>
          <w:rFonts w:ascii="Calibri" w:hAnsi="Calibri"/>
          <w:sz w:val="28"/>
          <w:szCs w:val="28"/>
        </w:rPr>
        <w:t xml:space="preserve"> </w:t>
      </w:r>
      <w:r w:rsidR="00316E03">
        <w:rPr>
          <w:rFonts w:ascii="Calibri" w:hAnsi="Calibri"/>
          <w:sz w:val="28"/>
          <w:szCs w:val="28"/>
        </w:rPr>
        <w:t>P</w:t>
      </w:r>
      <w:r w:rsidR="00DB405D">
        <w:rPr>
          <w:rFonts w:ascii="Calibri" w:hAnsi="Calibri"/>
          <w:sz w:val="28"/>
          <w:szCs w:val="28"/>
        </w:rPr>
        <w:t xml:space="preserve">arkland </w:t>
      </w:r>
      <w:r>
        <w:rPr>
          <w:rFonts w:ascii="Calibri" w:hAnsi="Calibri"/>
          <w:sz w:val="28"/>
          <w:szCs w:val="28"/>
        </w:rPr>
        <w:t xml:space="preserve">School District. The Parkland Trojan Alumni Varsity </w:t>
      </w:r>
      <w:r w:rsidR="004D753B">
        <w:rPr>
          <w:rFonts w:ascii="Calibri" w:hAnsi="Calibri"/>
          <w:sz w:val="28"/>
          <w:szCs w:val="28"/>
        </w:rPr>
        <w:t>Club establishes</w:t>
      </w:r>
      <w:r w:rsidR="000C00E0">
        <w:rPr>
          <w:rFonts w:ascii="Calibri" w:hAnsi="Calibri"/>
          <w:sz w:val="28"/>
          <w:szCs w:val="28"/>
        </w:rPr>
        <w:t xml:space="preserve"> </w:t>
      </w:r>
      <w:r w:rsidR="00316E03">
        <w:rPr>
          <w:rFonts w:ascii="Calibri" w:hAnsi="Calibri"/>
          <w:sz w:val="28"/>
          <w:szCs w:val="28"/>
        </w:rPr>
        <w:t>and provid</w:t>
      </w:r>
      <w:r>
        <w:rPr>
          <w:rFonts w:ascii="Calibri" w:hAnsi="Calibri"/>
          <w:sz w:val="28"/>
          <w:szCs w:val="28"/>
        </w:rPr>
        <w:t>es</w:t>
      </w:r>
      <w:r w:rsidR="00316E03">
        <w:rPr>
          <w:rFonts w:ascii="Calibri" w:hAnsi="Calibri"/>
          <w:sz w:val="28"/>
          <w:szCs w:val="28"/>
        </w:rPr>
        <w:t xml:space="preserve"> educational scholarships for student</w:t>
      </w:r>
      <w:r>
        <w:rPr>
          <w:rFonts w:ascii="Calibri" w:hAnsi="Calibri"/>
          <w:sz w:val="28"/>
          <w:szCs w:val="28"/>
        </w:rPr>
        <w:t xml:space="preserve"> athletes</w:t>
      </w:r>
      <w:r w:rsidR="004D753B">
        <w:rPr>
          <w:rFonts w:ascii="Calibri" w:hAnsi="Calibri"/>
          <w:sz w:val="28"/>
          <w:szCs w:val="28"/>
        </w:rPr>
        <w:t>,</w:t>
      </w:r>
      <w:r w:rsidR="000C00E0">
        <w:rPr>
          <w:rFonts w:ascii="Calibri" w:hAnsi="Calibri"/>
          <w:sz w:val="28"/>
          <w:szCs w:val="28"/>
        </w:rPr>
        <w:t xml:space="preserve"> </w:t>
      </w:r>
      <w:r w:rsidR="004D753B">
        <w:rPr>
          <w:rFonts w:ascii="Calibri" w:hAnsi="Calibri"/>
          <w:sz w:val="28"/>
          <w:szCs w:val="28"/>
        </w:rPr>
        <w:t>advances</w:t>
      </w:r>
      <w:r w:rsidR="00316E03">
        <w:rPr>
          <w:rFonts w:ascii="Calibri" w:hAnsi="Calibri"/>
          <w:sz w:val="28"/>
          <w:szCs w:val="28"/>
        </w:rPr>
        <w:t xml:space="preserve"> the social and physical improvement of all students</w:t>
      </w:r>
      <w:r w:rsidR="004D753B">
        <w:rPr>
          <w:rFonts w:ascii="Calibri" w:hAnsi="Calibri"/>
          <w:sz w:val="28"/>
          <w:szCs w:val="28"/>
        </w:rPr>
        <w:t xml:space="preserve">, provides support for various school related activities, and promotes </w:t>
      </w:r>
      <w:r w:rsidR="000C00E0">
        <w:rPr>
          <w:rFonts w:ascii="Calibri" w:hAnsi="Calibri"/>
          <w:sz w:val="28"/>
          <w:szCs w:val="28"/>
        </w:rPr>
        <w:t>camaraderie</w:t>
      </w:r>
      <w:r w:rsidR="004D753B">
        <w:rPr>
          <w:rFonts w:ascii="Calibri" w:hAnsi="Calibri"/>
          <w:sz w:val="28"/>
          <w:szCs w:val="28"/>
        </w:rPr>
        <w:t xml:space="preserve"> for all Parkland School District athletes and friends.</w:t>
      </w:r>
    </w:p>
    <w:p w:rsidR="007B6978" w:rsidRDefault="007B6978" w:rsidP="004D753B">
      <w:pPr>
        <w:spacing w:line="240" w:lineRule="auto"/>
        <w:ind w:left="1080"/>
        <w:rPr>
          <w:rFonts w:ascii="Calibri" w:hAnsi="Calibri"/>
          <w:sz w:val="28"/>
          <w:szCs w:val="28"/>
        </w:rPr>
      </w:pPr>
      <w:r>
        <w:rPr>
          <w:rFonts w:ascii="Calibri" w:hAnsi="Calibri"/>
          <w:sz w:val="28"/>
          <w:szCs w:val="28"/>
        </w:rPr>
        <w:t>NAME</w:t>
      </w:r>
    </w:p>
    <w:p w:rsidR="007B6978" w:rsidRDefault="007B6978" w:rsidP="007B6978">
      <w:pPr>
        <w:spacing w:line="240" w:lineRule="auto"/>
        <w:ind w:left="1080"/>
        <w:rPr>
          <w:rFonts w:ascii="Calibri" w:hAnsi="Calibri"/>
          <w:sz w:val="28"/>
          <w:szCs w:val="28"/>
        </w:rPr>
      </w:pPr>
      <w:r>
        <w:rPr>
          <w:rFonts w:ascii="Calibri" w:hAnsi="Calibri"/>
          <w:sz w:val="28"/>
          <w:szCs w:val="28"/>
        </w:rPr>
        <w:t>The name of this organization shall be the Parkland Trojan Alumni Varsity Club</w:t>
      </w:r>
      <w:r w:rsidR="004D753B">
        <w:rPr>
          <w:rFonts w:ascii="Calibri" w:hAnsi="Calibri"/>
          <w:sz w:val="28"/>
          <w:szCs w:val="28"/>
        </w:rPr>
        <w:t xml:space="preserve"> hereafter referred to as PTAVC</w:t>
      </w:r>
      <w:r>
        <w:rPr>
          <w:rFonts w:ascii="Calibri" w:hAnsi="Calibri"/>
          <w:sz w:val="28"/>
          <w:szCs w:val="28"/>
        </w:rPr>
        <w:t>.</w:t>
      </w:r>
    </w:p>
    <w:p w:rsidR="007B6978" w:rsidRDefault="007B6978" w:rsidP="007B6978">
      <w:pPr>
        <w:pStyle w:val="ListParagraph"/>
        <w:numPr>
          <w:ilvl w:val="0"/>
          <w:numId w:val="2"/>
        </w:numPr>
        <w:spacing w:line="240" w:lineRule="auto"/>
        <w:rPr>
          <w:rFonts w:ascii="Calibri" w:hAnsi="Calibri"/>
          <w:sz w:val="28"/>
          <w:szCs w:val="28"/>
        </w:rPr>
      </w:pPr>
      <w:r>
        <w:rPr>
          <w:rFonts w:ascii="Calibri" w:hAnsi="Calibri"/>
          <w:sz w:val="28"/>
          <w:szCs w:val="28"/>
        </w:rPr>
        <w:t>MEMBERSHIP</w:t>
      </w:r>
    </w:p>
    <w:p w:rsidR="000B1886" w:rsidRDefault="000B1886" w:rsidP="000B1886">
      <w:pPr>
        <w:spacing w:line="240" w:lineRule="auto"/>
        <w:ind w:left="1080"/>
        <w:rPr>
          <w:rFonts w:ascii="Calibri" w:hAnsi="Calibri"/>
          <w:sz w:val="28"/>
          <w:szCs w:val="28"/>
        </w:rPr>
      </w:pPr>
      <w:proofErr w:type="gramStart"/>
      <w:r>
        <w:rPr>
          <w:rFonts w:ascii="Calibri" w:hAnsi="Calibri"/>
          <w:sz w:val="28"/>
          <w:szCs w:val="28"/>
        </w:rPr>
        <w:t>Sectio</w:t>
      </w:r>
      <w:r w:rsidR="00582986">
        <w:rPr>
          <w:rFonts w:ascii="Calibri" w:hAnsi="Calibri"/>
          <w:sz w:val="28"/>
          <w:szCs w:val="28"/>
        </w:rPr>
        <w:t>n 1.</w:t>
      </w:r>
      <w:proofErr w:type="gramEnd"/>
      <w:r w:rsidR="00582986">
        <w:rPr>
          <w:rFonts w:ascii="Calibri" w:hAnsi="Calibri"/>
          <w:sz w:val="28"/>
          <w:szCs w:val="28"/>
        </w:rPr>
        <w:t xml:space="preserve">   </w:t>
      </w:r>
      <w:r w:rsidR="004D753B">
        <w:rPr>
          <w:rFonts w:ascii="Calibri" w:hAnsi="Calibri"/>
          <w:sz w:val="28"/>
          <w:szCs w:val="28"/>
        </w:rPr>
        <w:t xml:space="preserve">Each </w:t>
      </w:r>
      <w:r w:rsidR="00582986">
        <w:rPr>
          <w:rFonts w:ascii="Calibri" w:hAnsi="Calibri"/>
          <w:sz w:val="28"/>
          <w:szCs w:val="28"/>
        </w:rPr>
        <w:t xml:space="preserve">Parkland High School or South Whitehall High </w:t>
      </w:r>
      <w:r w:rsidR="001B0B0E">
        <w:rPr>
          <w:rFonts w:ascii="Calibri" w:hAnsi="Calibri"/>
          <w:sz w:val="28"/>
          <w:szCs w:val="28"/>
        </w:rPr>
        <w:t>School recipient</w:t>
      </w:r>
      <w:r w:rsidR="004D753B">
        <w:rPr>
          <w:rFonts w:ascii="Calibri" w:hAnsi="Calibri"/>
          <w:sz w:val="28"/>
          <w:szCs w:val="28"/>
        </w:rPr>
        <w:t xml:space="preserve"> of a varsity sport letter </w:t>
      </w:r>
      <w:r w:rsidR="00582986">
        <w:rPr>
          <w:rFonts w:ascii="Calibri" w:hAnsi="Calibri"/>
          <w:sz w:val="28"/>
          <w:szCs w:val="28"/>
        </w:rPr>
        <w:t xml:space="preserve">shall be eligible for membership </w:t>
      </w:r>
      <w:r w:rsidR="00AA475F">
        <w:rPr>
          <w:rFonts w:ascii="Calibri" w:hAnsi="Calibri"/>
          <w:sz w:val="28"/>
          <w:szCs w:val="28"/>
        </w:rPr>
        <w:t>to PTAVC</w:t>
      </w:r>
      <w:r w:rsidR="004D753B">
        <w:rPr>
          <w:rFonts w:ascii="Calibri" w:hAnsi="Calibri"/>
          <w:sz w:val="28"/>
          <w:szCs w:val="28"/>
        </w:rPr>
        <w:t>.</w:t>
      </w:r>
    </w:p>
    <w:p w:rsidR="0046695A" w:rsidRDefault="00582986" w:rsidP="000B1886">
      <w:pPr>
        <w:spacing w:line="240" w:lineRule="auto"/>
        <w:ind w:left="1080"/>
        <w:rPr>
          <w:rFonts w:ascii="Calibri" w:hAnsi="Calibri"/>
          <w:sz w:val="28"/>
          <w:szCs w:val="28"/>
        </w:rPr>
      </w:pPr>
      <w:proofErr w:type="gramStart"/>
      <w:r>
        <w:rPr>
          <w:rFonts w:ascii="Calibri" w:hAnsi="Calibri"/>
          <w:sz w:val="28"/>
          <w:szCs w:val="28"/>
        </w:rPr>
        <w:t>Section 2.</w:t>
      </w:r>
      <w:proofErr w:type="gramEnd"/>
      <w:r>
        <w:rPr>
          <w:rFonts w:ascii="Calibri" w:hAnsi="Calibri"/>
          <w:sz w:val="28"/>
          <w:szCs w:val="28"/>
        </w:rPr>
        <w:t xml:space="preserve">  Any </w:t>
      </w:r>
      <w:r w:rsidR="004D753B">
        <w:rPr>
          <w:rFonts w:ascii="Calibri" w:hAnsi="Calibri"/>
          <w:sz w:val="28"/>
          <w:szCs w:val="28"/>
        </w:rPr>
        <w:t xml:space="preserve">sports enthusiast, whether or not associated with Parkland High School or South Whitehall High School is eligible for </w:t>
      </w:r>
      <w:r w:rsidR="002872D2">
        <w:rPr>
          <w:rFonts w:ascii="Calibri" w:hAnsi="Calibri"/>
          <w:sz w:val="28"/>
          <w:szCs w:val="28"/>
        </w:rPr>
        <w:t xml:space="preserve">  associate membership in PTAVC u</w:t>
      </w:r>
      <w:r w:rsidR="004D753B">
        <w:rPr>
          <w:rFonts w:ascii="Calibri" w:hAnsi="Calibri"/>
          <w:sz w:val="28"/>
          <w:szCs w:val="28"/>
        </w:rPr>
        <w:t xml:space="preserve">pon application and </w:t>
      </w:r>
      <w:r w:rsidR="00AA475F">
        <w:rPr>
          <w:rFonts w:ascii="Calibri" w:hAnsi="Calibri"/>
          <w:sz w:val="28"/>
          <w:szCs w:val="28"/>
        </w:rPr>
        <w:t>acceptance by</w:t>
      </w:r>
      <w:r>
        <w:rPr>
          <w:rFonts w:ascii="Calibri" w:hAnsi="Calibri"/>
          <w:sz w:val="28"/>
          <w:szCs w:val="28"/>
        </w:rPr>
        <w:t xml:space="preserve"> members voting at a regular membership meeting</w:t>
      </w:r>
      <w:r w:rsidR="0046695A">
        <w:rPr>
          <w:rFonts w:ascii="Calibri" w:hAnsi="Calibri"/>
          <w:sz w:val="28"/>
          <w:szCs w:val="28"/>
        </w:rPr>
        <w:t>.</w:t>
      </w:r>
    </w:p>
    <w:p w:rsidR="00FC2B57" w:rsidRDefault="00FC2B57" w:rsidP="000B1886">
      <w:pPr>
        <w:spacing w:line="240" w:lineRule="auto"/>
        <w:ind w:left="1080"/>
        <w:rPr>
          <w:rFonts w:ascii="Calibri" w:hAnsi="Calibri"/>
          <w:sz w:val="28"/>
          <w:szCs w:val="28"/>
        </w:rPr>
      </w:pPr>
      <w:proofErr w:type="gramStart"/>
      <w:r>
        <w:rPr>
          <w:rFonts w:ascii="Calibri" w:hAnsi="Calibri"/>
          <w:sz w:val="28"/>
          <w:szCs w:val="28"/>
        </w:rPr>
        <w:t>Section 3.</w:t>
      </w:r>
      <w:proofErr w:type="gramEnd"/>
      <w:r>
        <w:rPr>
          <w:rFonts w:ascii="Calibri" w:hAnsi="Calibri"/>
          <w:sz w:val="28"/>
          <w:szCs w:val="28"/>
        </w:rPr>
        <w:t xml:space="preserve">  Every member</w:t>
      </w:r>
      <w:r w:rsidR="0046695A">
        <w:rPr>
          <w:rFonts w:ascii="Calibri" w:hAnsi="Calibri"/>
          <w:sz w:val="28"/>
          <w:szCs w:val="28"/>
        </w:rPr>
        <w:t xml:space="preserve"> holding either regular or </w:t>
      </w:r>
      <w:r w:rsidR="00AA475F">
        <w:rPr>
          <w:rFonts w:ascii="Calibri" w:hAnsi="Calibri"/>
          <w:sz w:val="28"/>
          <w:szCs w:val="28"/>
        </w:rPr>
        <w:t>associate membership</w:t>
      </w:r>
      <w:r>
        <w:rPr>
          <w:rFonts w:ascii="Calibri" w:hAnsi="Calibri"/>
          <w:sz w:val="28"/>
          <w:szCs w:val="28"/>
        </w:rPr>
        <w:t xml:space="preserve"> in </w:t>
      </w:r>
      <w:r w:rsidR="00AA475F">
        <w:rPr>
          <w:rFonts w:ascii="Calibri" w:hAnsi="Calibri"/>
          <w:sz w:val="28"/>
          <w:szCs w:val="28"/>
        </w:rPr>
        <w:t>PTAVC is</w:t>
      </w:r>
      <w:r>
        <w:rPr>
          <w:rFonts w:ascii="Calibri" w:hAnsi="Calibri"/>
          <w:sz w:val="28"/>
          <w:szCs w:val="28"/>
        </w:rPr>
        <w:t xml:space="preserve"> obligated to adhere to and follow the terms of these By-laws with respect to </w:t>
      </w:r>
      <w:r w:rsidR="0046695A">
        <w:rPr>
          <w:rFonts w:ascii="Calibri" w:hAnsi="Calibri"/>
          <w:sz w:val="28"/>
          <w:szCs w:val="28"/>
        </w:rPr>
        <w:t>any</w:t>
      </w:r>
      <w:r>
        <w:rPr>
          <w:rFonts w:ascii="Calibri" w:hAnsi="Calibri"/>
          <w:sz w:val="28"/>
          <w:szCs w:val="28"/>
        </w:rPr>
        <w:t xml:space="preserve"> rights, duties, privileges, and amenities </w:t>
      </w:r>
      <w:r w:rsidR="0046695A">
        <w:rPr>
          <w:rFonts w:ascii="Calibri" w:hAnsi="Calibri"/>
          <w:sz w:val="28"/>
          <w:szCs w:val="28"/>
        </w:rPr>
        <w:t xml:space="preserve">herein </w:t>
      </w:r>
      <w:r>
        <w:rPr>
          <w:rFonts w:ascii="Calibri" w:hAnsi="Calibri"/>
          <w:sz w:val="28"/>
          <w:szCs w:val="28"/>
        </w:rPr>
        <w:t>conferred.</w:t>
      </w:r>
    </w:p>
    <w:p w:rsidR="00A72F8C" w:rsidRDefault="00A72F8C" w:rsidP="000B1886">
      <w:pPr>
        <w:spacing w:line="240" w:lineRule="auto"/>
        <w:ind w:left="1080"/>
        <w:rPr>
          <w:rFonts w:ascii="Calibri" w:hAnsi="Calibri"/>
          <w:sz w:val="28"/>
          <w:szCs w:val="28"/>
        </w:rPr>
      </w:pPr>
    </w:p>
    <w:p w:rsidR="00A72F8C" w:rsidRDefault="00A72F8C" w:rsidP="000B1886">
      <w:pPr>
        <w:spacing w:line="240" w:lineRule="auto"/>
        <w:ind w:left="1080"/>
        <w:rPr>
          <w:rFonts w:ascii="Calibri" w:hAnsi="Calibri"/>
          <w:sz w:val="28"/>
          <w:szCs w:val="28"/>
        </w:rPr>
      </w:pPr>
    </w:p>
    <w:p w:rsidR="00A72F8C" w:rsidRDefault="00A72F8C" w:rsidP="000B1886">
      <w:pPr>
        <w:spacing w:line="240" w:lineRule="auto"/>
        <w:ind w:left="1080"/>
        <w:rPr>
          <w:rFonts w:ascii="Calibri" w:hAnsi="Calibri"/>
          <w:sz w:val="28"/>
          <w:szCs w:val="28"/>
        </w:rPr>
      </w:pPr>
    </w:p>
    <w:p w:rsidR="00A72F8C" w:rsidRDefault="00A72F8C" w:rsidP="000B1886">
      <w:pPr>
        <w:spacing w:line="240" w:lineRule="auto"/>
        <w:ind w:left="1080"/>
        <w:rPr>
          <w:rFonts w:ascii="Calibri" w:hAnsi="Calibri"/>
          <w:sz w:val="28"/>
          <w:szCs w:val="28"/>
        </w:rPr>
      </w:pPr>
    </w:p>
    <w:p w:rsidR="00FC2B57" w:rsidRDefault="00FC2B57" w:rsidP="00FC2B57">
      <w:pPr>
        <w:pStyle w:val="ListParagraph"/>
        <w:numPr>
          <w:ilvl w:val="0"/>
          <w:numId w:val="2"/>
        </w:numPr>
        <w:spacing w:line="240" w:lineRule="auto"/>
        <w:rPr>
          <w:rFonts w:ascii="Calibri" w:hAnsi="Calibri"/>
          <w:sz w:val="28"/>
          <w:szCs w:val="28"/>
        </w:rPr>
      </w:pPr>
      <w:r>
        <w:rPr>
          <w:rFonts w:ascii="Calibri" w:hAnsi="Calibri"/>
          <w:sz w:val="28"/>
          <w:szCs w:val="28"/>
        </w:rPr>
        <w:lastRenderedPageBreak/>
        <w:t>OFFICERS</w:t>
      </w:r>
    </w:p>
    <w:p w:rsidR="00FC2B57" w:rsidRDefault="00FC2B57" w:rsidP="00FC2B57">
      <w:pPr>
        <w:spacing w:line="240" w:lineRule="auto"/>
        <w:ind w:left="360"/>
        <w:rPr>
          <w:rFonts w:ascii="Calibri" w:hAnsi="Calibri"/>
          <w:sz w:val="28"/>
          <w:szCs w:val="28"/>
        </w:rPr>
      </w:pPr>
      <w:proofErr w:type="gramStart"/>
      <w:r>
        <w:rPr>
          <w:rFonts w:ascii="Calibri" w:hAnsi="Calibri"/>
          <w:sz w:val="28"/>
          <w:szCs w:val="28"/>
        </w:rPr>
        <w:t>Section 1.</w:t>
      </w:r>
      <w:proofErr w:type="gramEnd"/>
      <w:r>
        <w:rPr>
          <w:rFonts w:ascii="Calibri" w:hAnsi="Calibri"/>
          <w:sz w:val="28"/>
          <w:szCs w:val="28"/>
        </w:rPr>
        <w:t xml:space="preserve"> The officers of the organization</w:t>
      </w:r>
      <w:r w:rsidR="000C00E0">
        <w:rPr>
          <w:rFonts w:ascii="Calibri" w:hAnsi="Calibri"/>
          <w:sz w:val="28"/>
          <w:szCs w:val="28"/>
        </w:rPr>
        <w:t xml:space="preserve"> shall be the President</w:t>
      </w:r>
      <w:r w:rsidR="005D16CC">
        <w:rPr>
          <w:rFonts w:ascii="Calibri" w:hAnsi="Calibri"/>
          <w:sz w:val="28"/>
          <w:szCs w:val="28"/>
        </w:rPr>
        <w:t>,</w:t>
      </w:r>
      <w:r w:rsidR="0046695A">
        <w:rPr>
          <w:rFonts w:ascii="Calibri" w:hAnsi="Calibri"/>
          <w:sz w:val="28"/>
          <w:szCs w:val="28"/>
        </w:rPr>
        <w:t xml:space="preserve"> </w:t>
      </w:r>
      <w:r w:rsidR="006A5331" w:rsidRPr="001B0B0E">
        <w:rPr>
          <w:rFonts w:ascii="Calibri" w:hAnsi="Calibri"/>
          <w:strike/>
          <w:color w:val="548DD4" w:themeColor="text2" w:themeTint="99"/>
          <w:sz w:val="28"/>
          <w:szCs w:val="28"/>
        </w:rPr>
        <w:t>First</w:t>
      </w:r>
      <w:r w:rsidR="006A5331" w:rsidRPr="001B0B0E">
        <w:rPr>
          <w:rFonts w:ascii="Calibri" w:hAnsi="Calibri"/>
          <w:color w:val="548DD4" w:themeColor="text2" w:themeTint="99"/>
          <w:sz w:val="28"/>
          <w:szCs w:val="28"/>
        </w:rPr>
        <w:t xml:space="preserve"> </w:t>
      </w:r>
      <w:r>
        <w:rPr>
          <w:rFonts w:ascii="Calibri" w:hAnsi="Calibri"/>
          <w:sz w:val="28"/>
          <w:szCs w:val="28"/>
        </w:rPr>
        <w:t xml:space="preserve">Vice President, </w:t>
      </w:r>
      <w:r w:rsidR="006A5331" w:rsidRPr="001B0B0E">
        <w:rPr>
          <w:rFonts w:ascii="Calibri" w:hAnsi="Calibri"/>
          <w:strike/>
          <w:color w:val="548DD4" w:themeColor="text2" w:themeTint="99"/>
          <w:sz w:val="28"/>
          <w:szCs w:val="28"/>
        </w:rPr>
        <w:t>Second Vice President</w:t>
      </w:r>
      <w:r w:rsidR="006A5331" w:rsidRPr="006A5331">
        <w:rPr>
          <w:rFonts w:ascii="Calibri" w:hAnsi="Calibri"/>
          <w:strike/>
          <w:sz w:val="28"/>
          <w:szCs w:val="28"/>
        </w:rPr>
        <w:t>,</w:t>
      </w:r>
      <w:r w:rsidR="006A5331">
        <w:rPr>
          <w:rFonts w:ascii="Calibri" w:hAnsi="Calibri"/>
          <w:sz w:val="28"/>
          <w:szCs w:val="28"/>
        </w:rPr>
        <w:t xml:space="preserve"> </w:t>
      </w:r>
      <w:r>
        <w:rPr>
          <w:rFonts w:ascii="Calibri" w:hAnsi="Calibri"/>
          <w:sz w:val="28"/>
          <w:szCs w:val="28"/>
        </w:rPr>
        <w:t xml:space="preserve">Treasurer, Secretary, and </w:t>
      </w:r>
      <w:r w:rsidR="00AD0DC8">
        <w:rPr>
          <w:rFonts w:ascii="Calibri" w:hAnsi="Calibri"/>
          <w:sz w:val="28"/>
          <w:szCs w:val="28"/>
        </w:rPr>
        <w:t xml:space="preserve">the </w:t>
      </w:r>
      <w:r w:rsidR="00AD0DC8" w:rsidRPr="001B0B0E">
        <w:rPr>
          <w:rFonts w:ascii="Calibri" w:hAnsi="Calibri"/>
          <w:strike/>
          <w:color w:val="548DD4" w:themeColor="text2" w:themeTint="99"/>
          <w:sz w:val="28"/>
          <w:szCs w:val="28"/>
        </w:rPr>
        <w:t>twelve (12)</w:t>
      </w:r>
      <w:r w:rsidR="00AD0DC8" w:rsidRPr="001B0B0E">
        <w:rPr>
          <w:rFonts w:ascii="Calibri" w:hAnsi="Calibri"/>
          <w:color w:val="548DD4" w:themeColor="text2" w:themeTint="99"/>
          <w:sz w:val="28"/>
          <w:szCs w:val="28"/>
        </w:rPr>
        <w:t xml:space="preserve"> </w:t>
      </w:r>
      <w:r w:rsidR="006E2367">
        <w:rPr>
          <w:rFonts w:ascii="Calibri" w:hAnsi="Calibri"/>
          <w:color w:val="FF0000"/>
          <w:sz w:val="28"/>
          <w:szCs w:val="28"/>
        </w:rPr>
        <w:t>five</w:t>
      </w:r>
      <w:r w:rsidR="00384560">
        <w:rPr>
          <w:rFonts w:ascii="Calibri" w:hAnsi="Calibri"/>
          <w:sz w:val="28"/>
          <w:szCs w:val="28"/>
        </w:rPr>
        <w:t xml:space="preserve"> (</w:t>
      </w:r>
      <w:r w:rsidR="006E2367" w:rsidRPr="006E2367">
        <w:rPr>
          <w:rFonts w:ascii="Calibri" w:hAnsi="Calibri"/>
          <w:color w:val="FF0000"/>
          <w:sz w:val="28"/>
          <w:szCs w:val="28"/>
        </w:rPr>
        <w:t>5</w:t>
      </w:r>
      <w:r w:rsidR="00384560">
        <w:rPr>
          <w:rFonts w:ascii="Calibri" w:hAnsi="Calibri"/>
          <w:sz w:val="28"/>
          <w:szCs w:val="28"/>
        </w:rPr>
        <w:t>)</w:t>
      </w:r>
      <w:r>
        <w:rPr>
          <w:rFonts w:ascii="Calibri" w:hAnsi="Calibri"/>
          <w:sz w:val="28"/>
          <w:szCs w:val="28"/>
        </w:rPr>
        <w:t xml:space="preserve"> </w:t>
      </w:r>
      <w:r w:rsidR="00AD0DC8" w:rsidRPr="00AD0DC8">
        <w:rPr>
          <w:rFonts w:ascii="Calibri" w:hAnsi="Calibri"/>
          <w:strike/>
          <w:sz w:val="28"/>
          <w:szCs w:val="28"/>
        </w:rPr>
        <w:t xml:space="preserve">at-large </w:t>
      </w:r>
      <w:r>
        <w:rPr>
          <w:rFonts w:ascii="Calibri" w:hAnsi="Calibri"/>
          <w:sz w:val="28"/>
          <w:szCs w:val="28"/>
        </w:rPr>
        <w:t>members of the Board of Directors.</w:t>
      </w:r>
    </w:p>
    <w:p w:rsidR="00AF341E" w:rsidRDefault="00FC2B57" w:rsidP="00AE30A5">
      <w:pPr>
        <w:spacing w:line="240" w:lineRule="auto"/>
        <w:ind w:left="360"/>
        <w:rPr>
          <w:rFonts w:ascii="Calibri" w:hAnsi="Calibri"/>
          <w:sz w:val="28"/>
          <w:szCs w:val="28"/>
        </w:rPr>
      </w:pPr>
      <w:proofErr w:type="gramStart"/>
      <w:r>
        <w:rPr>
          <w:rFonts w:ascii="Calibri" w:hAnsi="Calibri"/>
          <w:sz w:val="28"/>
          <w:szCs w:val="28"/>
        </w:rPr>
        <w:t>Section 2.</w:t>
      </w:r>
      <w:proofErr w:type="gramEnd"/>
      <w:r>
        <w:rPr>
          <w:rFonts w:ascii="Calibri" w:hAnsi="Calibri"/>
          <w:sz w:val="28"/>
          <w:szCs w:val="28"/>
        </w:rPr>
        <w:t xml:space="preserve">   The officers shall be nominated and elected at the first regular monthly meeting after September 30 of each year or at a special meeting</w:t>
      </w:r>
      <w:r w:rsidR="0046695A">
        <w:rPr>
          <w:rFonts w:ascii="Calibri" w:hAnsi="Calibri"/>
          <w:sz w:val="28"/>
          <w:szCs w:val="28"/>
        </w:rPr>
        <w:t xml:space="preserve"> called by the President</w:t>
      </w:r>
      <w:r w:rsidRPr="006F09F9">
        <w:rPr>
          <w:rFonts w:ascii="Calibri" w:hAnsi="Calibri"/>
          <w:sz w:val="28"/>
          <w:szCs w:val="28"/>
        </w:rPr>
        <w:t xml:space="preserve">. </w:t>
      </w:r>
      <w:r w:rsidR="0046695A">
        <w:rPr>
          <w:rFonts w:ascii="Calibri" w:hAnsi="Calibri"/>
          <w:sz w:val="28"/>
          <w:szCs w:val="28"/>
        </w:rPr>
        <w:t>If</w:t>
      </w:r>
      <w:r w:rsidRPr="006F09F9">
        <w:rPr>
          <w:rFonts w:ascii="Calibri" w:hAnsi="Calibri"/>
          <w:sz w:val="28"/>
          <w:szCs w:val="28"/>
        </w:rPr>
        <w:t xml:space="preserve"> the first regular monthly meeting is in October in which case the nomination and elections shall be the second regular </w:t>
      </w:r>
      <w:r w:rsidR="00AF341E" w:rsidRPr="006F09F9">
        <w:rPr>
          <w:rFonts w:ascii="Calibri" w:hAnsi="Calibri"/>
          <w:sz w:val="28"/>
          <w:szCs w:val="28"/>
        </w:rPr>
        <w:t>monthly meeting</w:t>
      </w:r>
      <w:r w:rsidR="0046695A">
        <w:rPr>
          <w:rFonts w:ascii="Calibri" w:hAnsi="Calibri"/>
          <w:sz w:val="28"/>
          <w:szCs w:val="28"/>
        </w:rPr>
        <w:t>.</w:t>
      </w:r>
      <w:r w:rsidR="000C00E0">
        <w:rPr>
          <w:rFonts w:ascii="Calibri" w:hAnsi="Calibri"/>
          <w:sz w:val="28"/>
          <w:szCs w:val="28"/>
        </w:rPr>
        <w:t xml:space="preserve"> </w:t>
      </w:r>
      <w:r w:rsidR="0046695A">
        <w:rPr>
          <w:rFonts w:ascii="Calibri" w:hAnsi="Calibri"/>
          <w:sz w:val="28"/>
          <w:szCs w:val="28"/>
        </w:rPr>
        <w:t>N</w:t>
      </w:r>
      <w:r w:rsidR="00AF341E">
        <w:rPr>
          <w:rFonts w:ascii="Calibri" w:hAnsi="Calibri"/>
          <w:sz w:val="28"/>
          <w:szCs w:val="28"/>
        </w:rPr>
        <w:t xml:space="preserve">ewly elected officers shall </w:t>
      </w:r>
      <w:r w:rsidR="0046695A">
        <w:rPr>
          <w:rFonts w:ascii="Calibri" w:hAnsi="Calibri"/>
          <w:sz w:val="28"/>
          <w:szCs w:val="28"/>
        </w:rPr>
        <w:t xml:space="preserve">be installed </w:t>
      </w:r>
      <w:r w:rsidR="00AF341E">
        <w:rPr>
          <w:rFonts w:ascii="Calibri" w:hAnsi="Calibri"/>
          <w:sz w:val="28"/>
          <w:szCs w:val="28"/>
        </w:rPr>
        <w:t>immediately after the election</w:t>
      </w:r>
      <w:r w:rsidR="0046695A">
        <w:rPr>
          <w:rFonts w:ascii="Calibri" w:hAnsi="Calibri"/>
          <w:sz w:val="28"/>
          <w:szCs w:val="28"/>
        </w:rPr>
        <w:t xml:space="preserve"> and their term of office shall begin at that time.</w:t>
      </w:r>
      <w:r w:rsidR="00AF341E">
        <w:rPr>
          <w:rFonts w:ascii="Calibri" w:hAnsi="Calibri"/>
          <w:sz w:val="28"/>
          <w:szCs w:val="28"/>
        </w:rPr>
        <w:t xml:space="preserve"> The term of office for the </w:t>
      </w:r>
      <w:r w:rsidR="000C00E0">
        <w:rPr>
          <w:rFonts w:ascii="Calibri" w:hAnsi="Calibri"/>
          <w:sz w:val="28"/>
          <w:szCs w:val="28"/>
        </w:rPr>
        <w:t xml:space="preserve">President, </w:t>
      </w:r>
      <w:r w:rsidR="0046695A">
        <w:rPr>
          <w:rFonts w:ascii="Calibri" w:hAnsi="Calibri"/>
          <w:sz w:val="28"/>
          <w:szCs w:val="28"/>
        </w:rPr>
        <w:t>Vice-Pr</w:t>
      </w:r>
      <w:r w:rsidR="000C00E0">
        <w:rPr>
          <w:rFonts w:ascii="Calibri" w:hAnsi="Calibri"/>
          <w:sz w:val="28"/>
          <w:szCs w:val="28"/>
        </w:rPr>
        <w:t xml:space="preserve">esident, </w:t>
      </w:r>
      <w:r w:rsidR="0046695A">
        <w:rPr>
          <w:rFonts w:ascii="Calibri" w:hAnsi="Calibri"/>
          <w:sz w:val="28"/>
          <w:szCs w:val="28"/>
        </w:rPr>
        <w:t xml:space="preserve">Treasurer and Secretary of PTAVC </w:t>
      </w:r>
      <w:r w:rsidR="00AF341E">
        <w:rPr>
          <w:rFonts w:ascii="Calibri" w:hAnsi="Calibri"/>
          <w:sz w:val="28"/>
          <w:szCs w:val="28"/>
        </w:rPr>
        <w:t>shall be one (1) yea</w:t>
      </w:r>
      <w:r w:rsidR="0046695A">
        <w:rPr>
          <w:rFonts w:ascii="Calibri" w:hAnsi="Calibri"/>
          <w:sz w:val="28"/>
          <w:szCs w:val="28"/>
        </w:rPr>
        <w:t>r.</w:t>
      </w:r>
      <w:r w:rsidR="005D16CC">
        <w:rPr>
          <w:rFonts w:ascii="Calibri" w:hAnsi="Calibri"/>
          <w:sz w:val="28"/>
          <w:szCs w:val="28"/>
        </w:rPr>
        <w:t xml:space="preserve"> </w:t>
      </w:r>
      <w:r w:rsidR="000C00E0">
        <w:rPr>
          <w:rFonts w:ascii="Calibri" w:hAnsi="Calibri"/>
          <w:sz w:val="28"/>
          <w:szCs w:val="28"/>
        </w:rPr>
        <w:t xml:space="preserve"> </w:t>
      </w:r>
      <w:r w:rsidR="000C00E0" w:rsidRPr="001B0B0E">
        <w:rPr>
          <w:rFonts w:ascii="Calibri" w:hAnsi="Calibri"/>
          <w:strike/>
          <w:color w:val="548DD4" w:themeColor="text2" w:themeTint="99"/>
          <w:sz w:val="28"/>
          <w:szCs w:val="28"/>
        </w:rPr>
        <w:t>At least three (3</w:t>
      </w:r>
      <w:proofErr w:type="gramStart"/>
      <w:r w:rsidR="00AE30A5" w:rsidRPr="001B0B0E">
        <w:rPr>
          <w:rFonts w:ascii="Calibri" w:hAnsi="Calibri"/>
          <w:strike/>
          <w:color w:val="548DD4" w:themeColor="text2" w:themeTint="99"/>
          <w:sz w:val="28"/>
          <w:szCs w:val="28"/>
        </w:rPr>
        <w:t>)</w:t>
      </w:r>
      <w:r w:rsidR="005D16CC" w:rsidRPr="00AD0DC8">
        <w:rPr>
          <w:rFonts w:ascii="Calibri" w:hAnsi="Calibri"/>
          <w:color w:val="FF0000"/>
          <w:sz w:val="28"/>
          <w:szCs w:val="28"/>
        </w:rPr>
        <w:t>The</w:t>
      </w:r>
      <w:proofErr w:type="gramEnd"/>
      <w:r w:rsidR="005D16CC" w:rsidRPr="00AD0DC8">
        <w:rPr>
          <w:rFonts w:ascii="Calibri" w:hAnsi="Calibri"/>
          <w:color w:val="FF0000"/>
          <w:sz w:val="28"/>
          <w:szCs w:val="28"/>
        </w:rPr>
        <w:t xml:space="preserve"> five (5)</w:t>
      </w:r>
      <w:r w:rsidR="00AE30A5" w:rsidRPr="00AD0DC8">
        <w:rPr>
          <w:rFonts w:ascii="Calibri" w:hAnsi="Calibri"/>
          <w:color w:val="FF0000"/>
          <w:sz w:val="28"/>
          <w:szCs w:val="28"/>
        </w:rPr>
        <w:t xml:space="preserve"> </w:t>
      </w:r>
      <w:r w:rsidR="00AE30A5">
        <w:rPr>
          <w:rFonts w:ascii="Calibri" w:hAnsi="Calibri"/>
          <w:sz w:val="28"/>
          <w:szCs w:val="28"/>
        </w:rPr>
        <w:t xml:space="preserve">members </w:t>
      </w:r>
      <w:r w:rsidR="00AF341E">
        <w:rPr>
          <w:rFonts w:ascii="Calibri" w:hAnsi="Calibri"/>
          <w:sz w:val="28"/>
          <w:szCs w:val="28"/>
        </w:rPr>
        <w:t xml:space="preserve">of the Board of Directors shall </w:t>
      </w:r>
      <w:r w:rsidR="00AE30A5">
        <w:rPr>
          <w:rFonts w:ascii="Calibri" w:hAnsi="Calibri"/>
          <w:sz w:val="28"/>
          <w:szCs w:val="28"/>
        </w:rPr>
        <w:t xml:space="preserve">be elected each year </w:t>
      </w:r>
      <w:r w:rsidR="00AE30A5" w:rsidRPr="001B0B0E">
        <w:rPr>
          <w:rFonts w:ascii="Calibri" w:hAnsi="Calibri"/>
          <w:strike/>
          <w:color w:val="548DD4" w:themeColor="text2" w:themeTint="99"/>
          <w:sz w:val="28"/>
          <w:szCs w:val="28"/>
        </w:rPr>
        <w:t xml:space="preserve">and shall </w:t>
      </w:r>
      <w:r w:rsidR="00AF341E" w:rsidRPr="001B0B0E">
        <w:rPr>
          <w:rFonts w:ascii="Calibri" w:hAnsi="Calibri"/>
          <w:strike/>
          <w:color w:val="548DD4" w:themeColor="text2" w:themeTint="99"/>
          <w:sz w:val="28"/>
          <w:szCs w:val="28"/>
        </w:rPr>
        <w:t xml:space="preserve">serve </w:t>
      </w:r>
      <w:r w:rsidR="00AE30A5" w:rsidRPr="001B0B0E">
        <w:rPr>
          <w:rFonts w:ascii="Calibri" w:hAnsi="Calibri"/>
          <w:strike/>
          <w:color w:val="548DD4" w:themeColor="text2" w:themeTint="99"/>
          <w:sz w:val="28"/>
          <w:szCs w:val="28"/>
        </w:rPr>
        <w:t>three (3) terms</w:t>
      </w:r>
      <w:r w:rsidR="00AE30A5" w:rsidRPr="005D16CC">
        <w:rPr>
          <w:rFonts w:ascii="Calibri" w:hAnsi="Calibri"/>
          <w:strike/>
          <w:sz w:val="28"/>
          <w:szCs w:val="28"/>
        </w:rPr>
        <w:t>.</w:t>
      </w:r>
      <w:r w:rsidR="00AE30A5">
        <w:rPr>
          <w:rFonts w:ascii="Calibri" w:hAnsi="Calibri"/>
          <w:sz w:val="28"/>
          <w:szCs w:val="28"/>
        </w:rPr>
        <w:t xml:space="preserve"> </w:t>
      </w:r>
      <w:r w:rsidR="005D16CC" w:rsidRPr="00AD0DC8">
        <w:rPr>
          <w:rFonts w:ascii="Calibri" w:hAnsi="Calibri"/>
          <w:color w:val="FF0000"/>
          <w:sz w:val="28"/>
          <w:szCs w:val="28"/>
        </w:rPr>
        <w:t xml:space="preserve">The term of office shall be one year.  </w:t>
      </w:r>
      <w:r w:rsidR="005D16CC">
        <w:rPr>
          <w:rFonts w:ascii="Calibri" w:hAnsi="Calibri"/>
          <w:sz w:val="28"/>
          <w:szCs w:val="28"/>
        </w:rPr>
        <w:t>To</w:t>
      </w:r>
      <w:r w:rsidR="00AE30A5">
        <w:rPr>
          <w:rFonts w:ascii="Calibri" w:hAnsi="Calibri"/>
          <w:sz w:val="28"/>
          <w:szCs w:val="28"/>
        </w:rPr>
        <w:t xml:space="preserve"> </w:t>
      </w:r>
      <w:r w:rsidR="00AF341E">
        <w:rPr>
          <w:rFonts w:ascii="Calibri" w:hAnsi="Calibri"/>
          <w:sz w:val="28"/>
          <w:szCs w:val="28"/>
        </w:rPr>
        <w:t xml:space="preserve">be eligible for nomination or election as an officer or </w:t>
      </w:r>
      <w:r w:rsidR="00AE30A5">
        <w:rPr>
          <w:rFonts w:ascii="Calibri" w:hAnsi="Calibri"/>
          <w:sz w:val="28"/>
          <w:szCs w:val="28"/>
        </w:rPr>
        <w:t>director each</w:t>
      </w:r>
      <w:r w:rsidR="000C00E0">
        <w:rPr>
          <w:rFonts w:ascii="Calibri" w:hAnsi="Calibri"/>
          <w:sz w:val="28"/>
          <w:szCs w:val="28"/>
        </w:rPr>
        <w:t xml:space="preserve"> </w:t>
      </w:r>
      <w:r w:rsidR="00AE30A5">
        <w:rPr>
          <w:rFonts w:ascii="Calibri" w:hAnsi="Calibri"/>
          <w:sz w:val="28"/>
          <w:szCs w:val="28"/>
        </w:rPr>
        <w:t xml:space="preserve">member or associate member must be </w:t>
      </w:r>
      <w:r w:rsidR="00333273">
        <w:rPr>
          <w:rFonts w:ascii="Calibri" w:hAnsi="Calibri"/>
          <w:sz w:val="28"/>
          <w:szCs w:val="28"/>
        </w:rPr>
        <w:t>in</w:t>
      </w:r>
      <w:r w:rsidR="00AF341E">
        <w:rPr>
          <w:rFonts w:ascii="Calibri" w:hAnsi="Calibri"/>
          <w:sz w:val="28"/>
          <w:szCs w:val="28"/>
        </w:rPr>
        <w:t xml:space="preserve"> continuous good standing in </w:t>
      </w:r>
      <w:r w:rsidR="00AF341E" w:rsidRPr="00333273">
        <w:rPr>
          <w:rFonts w:ascii="Calibri" w:hAnsi="Calibri"/>
          <w:sz w:val="28"/>
          <w:szCs w:val="28"/>
        </w:rPr>
        <w:t>th</w:t>
      </w:r>
      <w:r w:rsidR="00333273" w:rsidRPr="00333273">
        <w:rPr>
          <w:rFonts w:ascii="Calibri" w:hAnsi="Calibri"/>
          <w:sz w:val="28"/>
          <w:szCs w:val="28"/>
        </w:rPr>
        <w:t>is</w:t>
      </w:r>
      <w:r w:rsidR="00333273">
        <w:rPr>
          <w:rFonts w:ascii="Calibri" w:hAnsi="Calibri"/>
          <w:sz w:val="28"/>
          <w:szCs w:val="28"/>
        </w:rPr>
        <w:t xml:space="preserve"> organization </w:t>
      </w:r>
      <w:r w:rsidR="00AF341E">
        <w:rPr>
          <w:rFonts w:ascii="Calibri" w:hAnsi="Calibri"/>
          <w:sz w:val="28"/>
          <w:szCs w:val="28"/>
        </w:rPr>
        <w:t>for at least thirty (30) days immediately preceding the nomination and has during that time paid the full dues required for organization members.</w:t>
      </w:r>
    </w:p>
    <w:p w:rsidR="00AF341E" w:rsidRDefault="00AF341E" w:rsidP="00AF341E">
      <w:pPr>
        <w:pStyle w:val="ListParagraph"/>
        <w:numPr>
          <w:ilvl w:val="0"/>
          <w:numId w:val="4"/>
        </w:numPr>
        <w:spacing w:line="240" w:lineRule="auto"/>
        <w:rPr>
          <w:rFonts w:ascii="Calibri" w:hAnsi="Calibri"/>
          <w:sz w:val="28"/>
          <w:szCs w:val="28"/>
        </w:rPr>
      </w:pPr>
      <w:r>
        <w:rPr>
          <w:rFonts w:ascii="Calibri" w:hAnsi="Calibri"/>
          <w:sz w:val="28"/>
          <w:szCs w:val="28"/>
        </w:rPr>
        <w:t xml:space="preserve">All nominations for officers of this organization shall be </w:t>
      </w:r>
      <w:r w:rsidR="000C00E0">
        <w:rPr>
          <w:rFonts w:ascii="Calibri" w:hAnsi="Calibri"/>
          <w:sz w:val="28"/>
          <w:szCs w:val="28"/>
        </w:rPr>
        <w:t>made in</w:t>
      </w:r>
      <w:r>
        <w:rPr>
          <w:rFonts w:ascii="Calibri" w:hAnsi="Calibri"/>
          <w:sz w:val="28"/>
          <w:szCs w:val="28"/>
        </w:rPr>
        <w:t xml:space="preserve"> open meeting and </w:t>
      </w:r>
      <w:r w:rsidR="00AE30A5">
        <w:rPr>
          <w:rFonts w:ascii="Calibri" w:hAnsi="Calibri"/>
          <w:sz w:val="28"/>
          <w:szCs w:val="28"/>
        </w:rPr>
        <w:t>membership vote count</w:t>
      </w:r>
      <w:r>
        <w:rPr>
          <w:rFonts w:ascii="Calibri" w:hAnsi="Calibri"/>
          <w:sz w:val="28"/>
          <w:szCs w:val="28"/>
        </w:rPr>
        <w:t xml:space="preserve"> shall </w:t>
      </w:r>
      <w:r w:rsidR="00AE30A5">
        <w:rPr>
          <w:rFonts w:ascii="Calibri" w:hAnsi="Calibri"/>
          <w:sz w:val="28"/>
          <w:szCs w:val="28"/>
        </w:rPr>
        <w:t>determine results of the election</w:t>
      </w:r>
      <w:r>
        <w:rPr>
          <w:rFonts w:ascii="Calibri" w:hAnsi="Calibri"/>
          <w:sz w:val="28"/>
          <w:szCs w:val="28"/>
        </w:rPr>
        <w:t xml:space="preserve">.  </w:t>
      </w:r>
      <w:r w:rsidR="00AE30A5">
        <w:rPr>
          <w:rFonts w:ascii="Calibri" w:hAnsi="Calibri"/>
          <w:sz w:val="28"/>
          <w:szCs w:val="28"/>
        </w:rPr>
        <w:t xml:space="preserve">Each election shall be decided in favor of the candidate who receives the most votes. </w:t>
      </w:r>
      <w:r>
        <w:rPr>
          <w:rFonts w:ascii="Calibri" w:hAnsi="Calibri"/>
          <w:sz w:val="28"/>
          <w:szCs w:val="28"/>
        </w:rPr>
        <w:t>Write-in candidates and proxy voting shall not be permitted.</w:t>
      </w:r>
    </w:p>
    <w:p w:rsidR="00AF341E" w:rsidRDefault="004368EC" w:rsidP="00AF341E">
      <w:pPr>
        <w:pStyle w:val="ListParagraph"/>
        <w:numPr>
          <w:ilvl w:val="0"/>
          <w:numId w:val="4"/>
        </w:numPr>
        <w:spacing w:line="240" w:lineRule="auto"/>
        <w:rPr>
          <w:rFonts w:ascii="Calibri" w:hAnsi="Calibri"/>
          <w:sz w:val="28"/>
          <w:szCs w:val="28"/>
        </w:rPr>
      </w:pPr>
      <w:r>
        <w:rPr>
          <w:rFonts w:ascii="Calibri" w:hAnsi="Calibri"/>
          <w:sz w:val="28"/>
          <w:szCs w:val="28"/>
        </w:rPr>
        <w:t xml:space="preserve">Any person seeking a position as officer must accept the nomination </w:t>
      </w:r>
      <w:r w:rsidR="00AE30A5">
        <w:rPr>
          <w:rFonts w:ascii="Calibri" w:hAnsi="Calibri"/>
          <w:sz w:val="28"/>
          <w:szCs w:val="28"/>
        </w:rPr>
        <w:t>prior to the election</w:t>
      </w:r>
      <w:r>
        <w:rPr>
          <w:rFonts w:ascii="Calibri" w:hAnsi="Calibri"/>
          <w:sz w:val="28"/>
          <w:szCs w:val="28"/>
        </w:rPr>
        <w:t>.</w:t>
      </w:r>
    </w:p>
    <w:p w:rsidR="004368EC" w:rsidRDefault="004368EC" w:rsidP="00AF341E">
      <w:pPr>
        <w:pStyle w:val="ListParagraph"/>
        <w:numPr>
          <w:ilvl w:val="0"/>
          <w:numId w:val="4"/>
        </w:numPr>
        <w:spacing w:line="240" w:lineRule="auto"/>
        <w:rPr>
          <w:rFonts w:ascii="Calibri" w:hAnsi="Calibri"/>
          <w:sz w:val="28"/>
          <w:szCs w:val="28"/>
        </w:rPr>
      </w:pPr>
      <w:r>
        <w:rPr>
          <w:rFonts w:ascii="Calibri" w:hAnsi="Calibri"/>
          <w:sz w:val="28"/>
          <w:szCs w:val="28"/>
        </w:rPr>
        <w:t>Members may be nominated or elected to more than one office.</w:t>
      </w:r>
    </w:p>
    <w:p w:rsidR="004368EC" w:rsidRDefault="004368EC" w:rsidP="00AF341E">
      <w:pPr>
        <w:pStyle w:val="ListParagraph"/>
        <w:numPr>
          <w:ilvl w:val="0"/>
          <w:numId w:val="4"/>
        </w:numPr>
        <w:spacing w:line="240" w:lineRule="auto"/>
        <w:rPr>
          <w:rFonts w:ascii="Calibri" w:hAnsi="Calibri"/>
          <w:sz w:val="28"/>
          <w:szCs w:val="28"/>
        </w:rPr>
      </w:pPr>
      <w:r>
        <w:rPr>
          <w:rFonts w:ascii="Calibri" w:hAnsi="Calibri"/>
          <w:sz w:val="28"/>
          <w:szCs w:val="28"/>
        </w:rPr>
        <w:t xml:space="preserve">In event of vacancy of any office by reason of death, resignation, or otherwise, the President of the </w:t>
      </w:r>
      <w:r w:rsidR="00AE30A5">
        <w:rPr>
          <w:rFonts w:ascii="Calibri" w:hAnsi="Calibri"/>
          <w:sz w:val="28"/>
          <w:szCs w:val="28"/>
        </w:rPr>
        <w:t>PTAVC</w:t>
      </w:r>
      <w:r>
        <w:rPr>
          <w:rFonts w:ascii="Calibri" w:hAnsi="Calibri"/>
          <w:sz w:val="28"/>
          <w:szCs w:val="28"/>
        </w:rPr>
        <w:t xml:space="preserve"> shall appoint a successor to fill that position for the remainder of the term.</w:t>
      </w:r>
    </w:p>
    <w:p w:rsidR="004368EC" w:rsidRDefault="004368EC" w:rsidP="00AF341E">
      <w:pPr>
        <w:pStyle w:val="ListParagraph"/>
        <w:numPr>
          <w:ilvl w:val="0"/>
          <w:numId w:val="4"/>
        </w:numPr>
        <w:spacing w:line="240" w:lineRule="auto"/>
        <w:rPr>
          <w:rFonts w:ascii="Calibri" w:hAnsi="Calibri"/>
          <w:sz w:val="28"/>
          <w:szCs w:val="28"/>
        </w:rPr>
      </w:pPr>
      <w:r>
        <w:rPr>
          <w:rFonts w:ascii="Calibri" w:hAnsi="Calibri"/>
          <w:sz w:val="28"/>
          <w:szCs w:val="28"/>
        </w:rPr>
        <w:t>The Board of Directors</w:t>
      </w:r>
      <w:r w:rsidR="00AE30A5">
        <w:rPr>
          <w:rFonts w:ascii="Calibri" w:hAnsi="Calibri"/>
          <w:sz w:val="28"/>
          <w:szCs w:val="28"/>
        </w:rPr>
        <w:t xml:space="preserve"> (hereafter referred to as Board)</w:t>
      </w:r>
      <w:r>
        <w:rPr>
          <w:rFonts w:ascii="Calibri" w:hAnsi="Calibri"/>
          <w:sz w:val="28"/>
          <w:szCs w:val="28"/>
        </w:rPr>
        <w:t xml:space="preserve"> shall consist of all officers and the </w:t>
      </w:r>
      <w:r w:rsidR="000C00E0" w:rsidRPr="00AD0DC8">
        <w:rPr>
          <w:rFonts w:ascii="Calibri" w:hAnsi="Calibri"/>
          <w:color w:val="FF0000"/>
          <w:sz w:val="28"/>
          <w:szCs w:val="28"/>
        </w:rPr>
        <w:t>five</w:t>
      </w:r>
      <w:r w:rsidR="00AA475F" w:rsidRPr="00AD0DC8">
        <w:rPr>
          <w:rFonts w:ascii="Calibri" w:hAnsi="Calibri"/>
          <w:color w:val="FF0000"/>
          <w:sz w:val="28"/>
          <w:szCs w:val="28"/>
        </w:rPr>
        <w:t xml:space="preserve"> (</w:t>
      </w:r>
      <w:r w:rsidR="000C00E0" w:rsidRPr="00AD0DC8">
        <w:rPr>
          <w:rFonts w:ascii="Calibri" w:hAnsi="Calibri"/>
          <w:color w:val="FF0000"/>
          <w:sz w:val="28"/>
          <w:szCs w:val="28"/>
        </w:rPr>
        <w:t>5</w:t>
      </w:r>
      <w:r w:rsidRPr="00AD0DC8">
        <w:rPr>
          <w:rFonts w:ascii="Calibri" w:hAnsi="Calibri"/>
          <w:color w:val="FF0000"/>
          <w:sz w:val="28"/>
          <w:szCs w:val="28"/>
        </w:rPr>
        <w:t xml:space="preserve">) </w:t>
      </w:r>
      <w:r w:rsidR="002872D2">
        <w:rPr>
          <w:rFonts w:ascii="Calibri" w:hAnsi="Calibri"/>
          <w:sz w:val="28"/>
          <w:szCs w:val="28"/>
        </w:rPr>
        <w:t>members of the B</w:t>
      </w:r>
      <w:r>
        <w:rPr>
          <w:rFonts w:ascii="Calibri" w:hAnsi="Calibri"/>
          <w:sz w:val="28"/>
          <w:szCs w:val="28"/>
        </w:rPr>
        <w:t>oard.</w:t>
      </w:r>
    </w:p>
    <w:p w:rsidR="004368EC" w:rsidRDefault="004368EC" w:rsidP="004368EC">
      <w:pPr>
        <w:spacing w:line="240" w:lineRule="auto"/>
        <w:rPr>
          <w:rFonts w:ascii="Calibri" w:hAnsi="Calibri"/>
          <w:sz w:val="28"/>
          <w:szCs w:val="28"/>
        </w:rPr>
      </w:pPr>
    </w:p>
    <w:p w:rsidR="004368EC" w:rsidRPr="00DA3697" w:rsidRDefault="004368EC" w:rsidP="00DA3697">
      <w:pPr>
        <w:pStyle w:val="ListParagraph"/>
        <w:numPr>
          <w:ilvl w:val="0"/>
          <w:numId w:val="2"/>
        </w:numPr>
        <w:spacing w:line="240" w:lineRule="auto"/>
        <w:rPr>
          <w:rFonts w:ascii="Calibri" w:hAnsi="Calibri"/>
          <w:sz w:val="28"/>
          <w:szCs w:val="28"/>
        </w:rPr>
      </w:pPr>
      <w:r w:rsidRPr="00DA3697">
        <w:rPr>
          <w:rFonts w:ascii="Calibri" w:hAnsi="Calibri"/>
          <w:sz w:val="28"/>
          <w:szCs w:val="28"/>
        </w:rPr>
        <w:t>DUTIES OF THE OFFICERS OF THE ORGANIZATION</w:t>
      </w:r>
    </w:p>
    <w:p w:rsidR="004368EC" w:rsidRDefault="004368EC" w:rsidP="004368EC">
      <w:pPr>
        <w:pStyle w:val="ListParagraph"/>
        <w:spacing w:line="240" w:lineRule="auto"/>
        <w:ind w:left="1080"/>
        <w:rPr>
          <w:rFonts w:ascii="Calibri" w:hAnsi="Calibri"/>
          <w:sz w:val="28"/>
          <w:szCs w:val="28"/>
        </w:rPr>
      </w:pPr>
    </w:p>
    <w:p w:rsidR="004368EC" w:rsidRDefault="004368EC" w:rsidP="004368EC">
      <w:pPr>
        <w:pStyle w:val="ListParagraph"/>
        <w:spacing w:line="240" w:lineRule="auto"/>
        <w:ind w:left="1080"/>
        <w:rPr>
          <w:rFonts w:ascii="Calibri" w:hAnsi="Calibri"/>
          <w:sz w:val="28"/>
          <w:szCs w:val="28"/>
        </w:rPr>
      </w:pPr>
      <w:proofErr w:type="gramStart"/>
      <w:r>
        <w:rPr>
          <w:rFonts w:ascii="Calibri" w:hAnsi="Calibri"/>
          <w:sz w:val="28"/>
          <w:szCs w:val="28"/>
        </w:rPr>
        <w:lastRenderedPageBreak/>
        <w:t>Section 1.</w:t>
      </w:r>
      <w:proofErr w:type="gramEnd"/>
      <w:r>
        <w:rPr>
          <w:rFonts w:ascii="Calibri" w:hAnsi="Calibri"/>
          <w:sz w:val="28"/>
          <w:szCs w:val="28"/>
        </w:rPr>
        <w:t xml:space="preserve">  The</w:t>
      </w:r>
      <w:r w:rsidR="00001E90">
        <w:rPr>
          <w:rFonts w:ascii="Calibri" w:hAnsi="Calibri"/>
          <w:sz w:val="28"/>
          <w:szCs w:val="28"/>
        </w:rPr>
        <w:t xml:space="preserve"> P</w:t>
      </w:r>
      <w:r>
        <w:rPr>
          <w:rFonts w:ascii="Calibri" w:hAnsi="Calibri"/>
          <w:sz w:val="28"/>
          <w:szCs w:val="28"/>
        </w:rPr>
        <w:t xml:space="preserve">resident shall be the highest ranking officer of the organization and will act as spokesperson of the Board </w:t>
      </w:r>
      <w:r w:rsidR="000666EE">
        <w:rPr>
          <w:rFonts w:ascii="Calibri" w:hAnsi="Calibri"/>
          <w:sz w:val="28"/>
          <w:szCs w:val="28"/>
        </w:rPr>
        <w:t>of</w:t>
      </w:r>
      <w:r>
        <w:rPr>
          <w:rFonts w:ascii="Calibri" w:hAnsi="Calibri"/>
          <w:sz w:val="28"/>
          <w:szCs w:val="28"/>
        </w:rPr>
        <w:t xml:space="preserve"> this organization.  </w:t>
      </w:r>
    </w:p>
    <w:p w:rsidR="004368EC" w:rsidRDefault="001B0B0E" w:rsidP="00723563">
      <w:pPr>
        <w:pStyle w:val="ListParagraph"/>
        <w:numPr>
          <w:ilvl w:val="0"/>
          <w:numId w:val="21"/>
        </w:numPr>
        <w:spacing w:line="240" w:lineRule="auto"/>
        <w:rPr>
          <w:rFonts w:ascii="Calibri" w:hAnsi="Calibri"/>
          <w:sz w:val="28"/>
          <w:szCs w:val="28"/>
        </w:rPr>
      </w:pPr>
      <w:r>
        <w:rPr>
          <w:rFonts w:ascii="Calibri" w:hAnsi="Calibri"/>
          <w:sz w:val="28"/>
          <w:szCs w:val="28"/>
        </w:rPr>
        <w:t xml:space="preserve">The President </w:t>
      </w:r>
      <w:r w:rsidR="004368EC">
        <w:rPr>
          <w:rFonts w:ascii="Calibri" w:hAnsi="Calibri"/>
          <w:sz w:val="28"/>
          <w:szCs w:val="28"/>
        </w:rPr>
        <w:t xml:space="preserve">shall carry out the day to day administration of the organization in accordance with the policies set forth by the Board.  </w:t>
      </w:r>
    </w:p>
    <w:p w:rsidR="004368EC" w:rsidRDefault="000666EE" w:rsidP="00723563">
      <w:pPr>
        <w:pStyle w:val="ListParagraph"/>
        <w:numPr>
          <w:ilvl w:val="0"/>
          <w:numId w:val="21"/>
        </w:numPr>
        <w:spacing w:line="240" w:lineRule="auto"/>
        <w:rPr>
          <w:rFonts w:ascii="Calibri" w:hAnsi="Calibri"/>
          <w:sz w:val="28"/>
          <w:szCs w:val="28"/>
        </w:rPr>
      </w:pPr>
      <w:r>
        <w:rPr>
          <w:rFonts w:ascii="Calibri" w:hAnsi="Calibri"/>
          <w:sz w:val="28"/>
          <w:szCs w:val="28"/>
        </w:rPr>
        <w:t>The President shall be responsible for making policy decisions w</w:t>
      </w:r>
      <w:r w:rsidR="004368EC">
        <w:rPr>
          <w:rFonts w:ascii="Calibri" w:hAnsi="Calibri"/>
          <w:sz w:val="28"/>
          <w:szCs w:val="28"/>
        </w:rPr>
        <w:t xml:space="preserve">hen lacking specific policy guidelines, and for presenting those decisions to the Board at the next meeting.  </w:t>
      </w:r>
    </w:p>
    <w:p w:rsidR="004368EC" w:rsidRDefault="004368EC" w:rsidP="00723563">
      <w:pPr>
        <w:pStyle w:val="ListParagraph"/>
        <w:numPr>
          <w:ilvl w:val="0"/>
          <w:numId w:val="21"/>
        </w:numPr>
        <w:spacing w:line="240" w:lineRule="auto"/>
        <w:rPr>
          <w:rFonts w:ascii="Calibri" w:hAnsi="Calibri"/>
          <w:sz w:val="28"/>
          <w:szCs w:val="28"/>
        </w:rPr>
      </w:pPr>
      <w:r>
        <w:rPr>
          <w:rFonts w:ascii="Calibri" w:hAnsi="Calibri"/>
          <w:sz w:val="28"/>
          <w:szCs w:val="28"/>
        </w:rPr>
        <w:t xml:space="preserve">The President shall </w:t>
      </w:r>
      <w:r w:rsidR="005A3EC1">
        <w:rPr>
          <w:rFonts w:ascii="Calibri" w:hAnsi="Calibri"/>
          <w:sz w:val="28"/>
          <w:szCs w:val="28"/>
        </w:rPr>
        <w:t xml:space="preserve">have general supervision and direction over the affairs of the </w:t>
      </w:r>
      <w:r w:rsidR="000666EE">
        <w:rPr>
          <w:rFonts w:ascii="Calibri" w:hAnsi="Calibri"/>
          <w:sz w:val="28"/>
          <w:szCs w:val="28"/>
        </w:rPr>
        <w:t>PTAVC</w:t>
      </w:r>
      <w:r w:rsidR="005A3EC1">
        <w:rPr>
          <w:rFonts w:ascii="Calibri" w:hAnsi="Calibri"/>
          <w:sz w:val="28"/>
          <w:szCs w:val="28"/>
        </w:rPr>
        <w:t>.</w:t>
      </w:r>
    </w:p>
    <w:p w:rsidR="005A3EC1" w:rsidRDefault="005A3EC1" w:rsidP="00723563">
      <w:pPr>
        <w:pStyle w:val="ListParagraph"/>
        <w:numPr>
          <w:ilvl w:val="0"/>
          <w:numId w:val="21"/>
        </w:numPr>
        <w:spacing w:line="240" w:lineRule="auto"/>
        <w:rPr>
          <w:rFonts w:ascii="Calibri" w:hAnsi="Calibri"/>
          <w:sz w:val="28"/>
          <w:szCs w:val="28"/>
        </w:rPr>
      </w:pPr>
      <w:r>
        <w:rPr>
          <w:rFonts w:ascii="Calibri" w:hAnsi="Calibri"/>
          <w:sz w:val="28"/>
          <w:szCs w:val="28"/>
        </w:rPr>
        <w:t>The President shall be authorized to call and make arrangements for meetings as he deems appropriate.</w:t>
      </w:r>
    </w:p>
    <w:p w:rsidR="005A3EC1" w:rsidRDefault="005A3EC1" w:rsidP="00723563">
      <w:pPr>
        <w:pStyle w:val="ListParagraph"/>
        <w:numPr>
          <w:ilvl w:val="0"/>
          <w:numId w:val="21"/>
        </w:numPr>
        <w:spacing w:line="240" w:lineRule="auto"/>
        <w:rPr>
          <w:rFonts w:ascii="Calibri" w:hAnsi="Calibri"/>
          <w:sz w:val="28"/>
          <w:szCs w:val="28"/>
        </w:rPr>
      </w:pPr>
      <w:r>
        <w:rPr>
          <w:rFonts w:ascii="Calibri" w:hAnsi="Calibri"/>
          <w:sz w:val="28"/>
          <w:szCs w:val="28"/>
        </w:rPr>
        <w:t xml:space="preserve">The President shall </w:t>
      </w:r>
      <w:proofErr w:type="gramStart"/>
      <w:r>
        <w:rPr>
          <w:rFonts w:ascii="Calibri" w:hAnsi="Calibri"/>
          <w:sz w:val="28"/>
          <w:szCs w:val="28"/>
        </w:rPr>
        <w:t>preside</w:t>
      </w:r>
      <w:proofErr w:type="gramEnd"/>
      <w:r>
        <w:rPr>
          <w:rFonts w:ascii="Calibri" w:hAnsi="Calibri"/>
          <w:sz w:val="28"/>
          <w:szCs w:val="28"/>
        </w:rPr>
        <w:t xml:space="preserve"> at all organizational meetings and all Board of Directors meetings plus any special conferences or meetings.</w:t>
      </w:r>
    </w:p>
    <w:p w:rsidR="005A3EC1" w:rsidRDefault="00001E90" w:rsidP="00723563">
      <w:pPr>
        <w:pStyle w:val="ListParagraph"/>
        <w:numPr>
          <w:ilvl w:val="0"/>
          <w:numId w:val="21"/>
        </w:numPr>
        <w:spacing w:line="240" w:lineRule="auto"/>
        <w:rPr>
          <w:rFonts w:ascii="Calibri" w:hAnsi="Calibri"/>
          <w:sz w:val="28"/>
          <w:szCs w:val="28"/>
        </w:rPr>
      </w:pPr>
      <w:r>
        <w:rPr>
          <w:rFonts w:ascii="Calibri" w:hAnsi="Calibri"/>
          <w:sz w:val="28"/>
          <w:szCs w:val="28"/>
        </w:rPr>
        <w:t>The P</w:t>
      </w:r>
      <w:r w:rsidR="005A3EC1">
        <w:rPr>
          <w:rFonts w:ascii="Calibri" w:hAnsi="Calibri"/>
          <w:sz w:val="28"/>
          <w:szCs w:val="28"/>
        </w:rPr>
        <w:t xml:space="preserve">resident shall be a voting member of </w:t>
      </w:r>
      <w:r w:rsidR="000666EE">
        <w:rPr>
          <w:rFonts w:ascii="Calibri" w:hAnsi="Calibri"/>
          <w:sz w:val="28"/>
          <w:szCs w:val="28"/>
        </w:rPr>
        <w:t xml:space="preserve">PTAVC </w:t>
      </w:r>
      <w:r w:rsidR="005A3EC1">
        <w:rPr>
          <w:rFonts w:ascii="Calibri" w:hAnsi="Calibri"/>
          <w:sz w:val="28"/>
          <w:szCs w:val="28"/>
        </w:rPr>
        <w:t>and the Board</w:t>
      </w:r>
      <w:r w:rsidR="000666EE">
        <w:rPr>
          <w:rFonts w:ascii="Calibri" w:hAnsi="Calibri"/>
          <w:sz w:val="28"/>
          <w:szCs w:val="28"/>
        </w:rPr>
        <w:t xml:space="preserve"> and, in case of a tie </w:t>
      </w:r>
      <w:r>
        <w:rPr>
          <w:rFonts w:ascii="Calibri" w:hAnsi="Calibri"/>
          <w:sz w:val="28"/>
          <w:szCs w:val="28"/>
        </w:rPr>
        <w:t>affect</w:t>
      </w:r>
      <w:r w:rsidR="000666EE">
        <w:rPr>
          <w:rFonts w:ascii="Calibri" w:hAnsi="Calibri"/>
          <w:sz w:val="28"/>
          <w:szCs w:val="28"/>
        </w:rPr>
        <w:t>ing</w:t>
      </w:r>
      <w:r>
        <w:rPr>
          <w:rFonts w:ascii="Calibri" w:hAnsi="Calibri"/>
          <w:sz w:val="28"/>
          <w:szCs w:val="28"/>
        </w:rPr>
        <w:t xml:space="preserve"> the outcome of </w:t>
      </w:r>
      <w:r w:rsidR="000666EE">
        <w:rPr>
          <w:rFonts w:ascii="Calibri" w:hAnsi="Calibri"/>
          <w:sz w:val="28"/>
          <w:szCs w:val="28"/>
        </w:rPr>
        <w:t>the issue in question, shall cast the deciding vote.</w:t>
      </w:r>
    </w:p>
    <w:p w:rsidR="00001E90" w:rsidRDefault="00001E90" w:rsidP="00723563">
      <w:pPr>
        <w:pStyle w:val="ListParagraph"/>
        <w:numPr>
          <w:ilvl w:val="0"/>
          <w:numId w:val="21"/>
        </w:numPr>
        <w:spacing w:line="240" w:lineRule="auto"/>
        <w:rPr>
          <w:rFonts w:ascii="Calibri" w:hAnsi="Calibri"/>
          <w:sz w:val="28"/>
          <w:szCs w:val="28"/>
        </w:rPr>
      </w:pPr>
      <w:r>
        <w:rPr>
          <w:rFonts w:ascii="Calibri" w:hAnsi="Calibri"/>
          <w:sz w:val="28"/>
          <w:szCs w:val="28"/>
        </w:rPr>
        <w:t>The President shall appoint all committees with the approval of the Board of Directors and shall be an ex officio member of all committees.</w:t>
      </w:r>
    </w:p>
    <w:p w:rsidR="00001E90" w:rsidRDefault="000666EE" w:rsidP="00723563">
      <w:pPr>
        <w:pStyle w:val="ListParagraph"/>
        <w:numPr>
          <w:ilvl w:val="0"/>
          <w:numId w:val="21"/>
        </w:numPr>
        <w:spacing w:line="240" w:lineRule="auto"/>
        <w:rPr>
          <w:rFonts w:ascii="Calibri" w:hAnsi="Calibri"/>
          <w:sz w:val="28"/>
          <w:szCs w:val="28"/>
        </w:rPr>
      </w:pPr>
      <w:r>
        <w:rPr>
          <w:rFonts w:ascii="Calibri" w:hAnsi="Calibri"/>
          <w:sz w:val="28"/>
          <w:szCs w:val="28"/>
        </w:rPr>
        <w:t>As subject to approval of the Board, the</w:t>
      </w:r>
      <w:r w:rsidR="00001E90">
        <w:rPr>
          <w:rFonts w:ascii="Calibri" w:hAnsi="Calibri"/>
          <w:sz w:val="28"/>
          <w:szCs w:val="28"/>
        </w:rPr>
        <w:t xml:space="preserve"> President shall be empowered to employ counsel, accountants, or other personnel as </w:t>
      </w:r>
      <w:r w:rsidR="00C54CA8">
        <w:rPr>
          <w:rFonts w:ascii="Calibri" w:hAnsi="Calibri"/>
          <w:sz w:val="28"/>
          <w:szCs w:val="28"/>
        </w:rPr>
        <w:t>may be</w:t>
      </w:r>
      <w:r w:rsidR="00001E90">
        <w:rPr>
          <w:rFonts w:ascii="Calibri" w:hAnsi="Calibri"/>
          <w:sz w:val="28"/>
          <w:szCs w:val="28"/>
        </w:rPr>
        <w:t xml:space="preserve"> required to assist in the duties of the office</w:t>
      </w:r>
      <w:r>
        <w:rPr>
          <w:rFonts w:ascii="Calibri" w:hAnsi="Calibri"/>
          <w:sz w:val="28"/>
          <w:szCs w:val="28"/>
        </w:rPr>
        <w:t>.</w:t>
      </w:r>
    </w:p>
    <w:p w:rsidR="00001E90" w:rsidRDefault="00001E90" w:rsidP="00723563">
      <w:pPr>
        <w:pStyle w:val="ListParagraph"/>
        <w:numPr>
          <w:ilvl w:val="0"/>
          <w:numId w:val="21"/>
        </w:numPr>
        <w:spacing w:line="240" w:lineRule="auto"/>
        <w:rPr>
          <w:rFonts w:ascii="Calibri" w:hAnsi="Calibri"/>
          <w:sz w:val="28"/>
          <w:szCs w:val="28"/>
        </w:rPr>
      </w:pPr>
      <w:r>
        <w:rPr>
          <w:rFonts w:ascii="Calibri" w:hAnsi="Calibri"/>
          <w:sz w:val="28"/>
          <w:szCs w:val="28"/>
        </w:rPr>
        <w:t>The President, when authorized by the Board of Directors, shall have full power and authority to sign all contracts and arrangements and any other document for or on behalf of the</w:t>
      </w:r>
      <w:r w:rsidR="000C00E0">
        <w:rPr>
          <w:rFonts w:ascii="Calibri" w:hAnsi="Calibri"/>
          <w:sz w:val="28"/>
          <w:szCs w:val="28"/>
        </w:rPr>
        <w:t xml:space="preserve"> </w:t>
      </w:r>
      <w:r w:rsidR="000666EE">
        <w:rPr>
          <w:rFonts w:ascii="Calibri" w:hAnsi="Calibri"/>
          <w:sz w:val="28"/>
          <w:szCs w:val="28"/>
        </w:rPr>
        <w:t>PTAVC; all documents regarding funds, financial contracts and agreements must be countersigned by the Treasurer</w:t>
      </w:r>
      <w:r>
        <w:rPr>
          <w:rFonts w:ascii="Calibri" w:hAnsi="Calibri"/>
          <w:sz w:val="28"/>
          <w:szCs w:val="28"/>
        </w:rPr>
        <w:t>.</w:t>
      </w:r>
    </w:p>
    <w:p w:rsidR="003538A8" w:rsidRDefault="003538A8" w:rsidP="000666EE">
      <w:pPr>
        <w:spacing w:after="0" w:line="240" w:lineRule="auto"/>
        <w:ind w:firstLine="840"/>
        <w:rPr>
          <w:rFonts w:ascii="Calibri" w:hAnsi="Calibri"/>
          <w:sz w:val="28"/>
          <w:szCs w:val="28"/>
        </w:rPr>
      </w:pPr>
    </w:p>
    <w:p w:rsidR="00723563" w:rsidRDefault="000C00E0" w:rsidP="000666EE">
      <w:pPr>
        <w:spacing w:after="0" w:line="240" w:lineRule="auto"/>
        <w:ind w:left="360"/>
        <w:rPr>
          <w:rFonts w:ascii="Calibri" w:hAnsi="Calibri"/>
          <w:sz w:val="28"/>
          <w:szCs w:val="28"/>
        </w:rPr>
      </w:pPr>
      <w:proofErr w:type="gramStart"/>
      <w:r>
        <w:rPr>
          <w:rFonts w:ascii="Calibri" w:hAnsi="Calibri"/>
          <w:sz w:val="28"/>
          <w:szCs w:val="28"/>
        </w:rPr>
        <w:t>Section 2.</w:t>
      </w:r>
      <w:proofErr w:type="gramEnd"/>
      <w:r>
        <w:rPr>
          <w:rFonts w:ascii="Calibri" w:hAnsi="Calibri"/>
          <w:sz w:val="28"/>
          <w:szCs w:val="28"/>
        </w:rPr>
        <w:t xml:space="preserve">  The</w:t>
      </w:r>
      <w:r w:rsidR="00DA3697" w:rsidRPr="000666EE">
        <w:rPr>
          <w:rFonts w:ascii="Calibri" w:hAnsi="Calibri"/>
          <w:sz w:val="28"/>
          <w:szCs w:val="28"/>
        </w:rPr>
        <w:t xml:space="preserve"> Vice President sh</w:t>
      </w:r>
      <w:r w:rsidR="003538A8" w:rsidRPr="000666EE">
        <w:rPr>
          <w:rFonts w:ascii="Calibri" w:hAnsi="Calibri"/>
          <w:sz w:val="28"/>
          <w:szCs w:val="28"/>
        </w:rPr>
        <w:t>all</w:t>
      </w:r>
      <w:r w:rsidR="00723563">
        <w:rPr>
          <w:rFonts w:ascii="Calibri" w:hAnsi="Calibri"/>
          <w:sz w:val="28"/>
          <w:szCs w:val="28"/>
        </w:rPr>
        <w:t>:</w:t>
      </w:r>
    </w:p>
    <w:p w:rsidR="00E82C59" w:rsidRPr="00AD63D4" w:rsidRDefault="00AD63D4" w:rsidP="00AD63D4">
      <w:pPr>
        <w:pStyle w:val="ListParagraph"/>
        <w:numPr>
          <w:ilvl w:val="0"/>
          <w:numId w:val="37"/>
        </w:numPr>
        <w:spacing w:after="0" w:line="240" w:lineRule="auto"/>
        <w:rPr>
          <w:rFonts w:ascii="Calibri" w:hAnsi="Calibri"/>
          <w:sz w:val="28"/>
          <w:szCs w:val="28"/>
        </w:rPr>
      </w:pPr>
      <w:r w:rsidRPr="00AD63D4">
        <w:rPr>
          <w:rFonts w:ascii="Calibri" w:hAnsi="Calibri"/>
          <w:sz w:val="28"/>
          <w:szCs w:val="28"/>
        </w:rPr>
        <w:t>A</w:t>
      </w:r>
      <w:r w:rsidR="003538A8" w:rsidRPr="00AD63D4">
        <w:rPr>
          <w:rFonts w:ascii="Calibri" w:hAnsi="Calibri"/>
          <w:sz w:val="28"/>
          <w:szCs w:val="28"/>
        </w:rPr>
        <w:t xml:space="preserve">ssist the President in </w:t>
      </w:r>
      <w:r w:rsidR="00723563" w:rsidRPr="00AD63D4">
        <w:rPr>
          <w:rFonts w:ascii="Calibri" w:hAnsi="Calibri"/>
          <w:sz w:val="28"/>
          <w:szCs w:val="28"/>
        </w:rPr>
        <w:t>the operation of the affairs of the organization</w:t>
      </w:r>
      <w:r w:rsidRPr="00AD63D4">
        <w:rPr>
          <w:rFonts w:ascii="Calibri" w:hAnsi="Calibri"/>
          <w:sz w:val="28"/>
          <w:szCs w:val="28"/>
        </w:rPr>
        <w:t>.</w:t>
      </w:r>
    </w:p>
    <w:p w:rsidR="00001E90" w:rsidRDefault="000C00E0" w:rsidP="00AD63D4">
      <w:pPr>
        <w:pStyle w:val="ListParagraph"/>
        <w:numPr>
          <w:ilvl w:val="0"/>
          <w:numId w:val="37"/>
        </w:numPr>
        <w:spacing w:after="0" w:line="240" w:lineRule="auto"/>
        <w:rPr>
          <w:rFonts w:ascii="Calibri" w:hAnsi="Calibri"/>
          <w:sz w:val="28"/>
          <w:szCs w:val="28"/>
        </w:rPr>
      </w:pPr>
      <w:r>
        <w:rPr>
          <w:rFonts w:ascii="Calibri" w:hAnsi="Calibri"/>
          <w:sz w:val="28"/>
          <w:szCs w:val="28"/>
        </w:rPr>
        <w:t>Perform</w:t>
      </w:r>
      <w:r w:rsidR="00723563">
        <w:rPr>
          <w:rFonts w:ascii="Calibri" w:hAnsi="Calibri"/>
          <w:sz w:val="28"/>
          <w:szCs w:val="28"/>
        </w:rPr>
        <w:t xml:space="preserve"> the duties of the President for the remainder of that term i</w:t>
      </w:r>
      <w:r w:rsidR="00001E90">
        <w:rPr>
          <w:rFonts w:ascii="Calibri" w:hAnsi="Calibri"/>
          <w:sz w:val="28"/>
          <w:szCs w:val="28"/>
        </w:rPr>
        <w:t xml:space="preserve">n the event of a vacancy in the office of President </w:t>
      </w:r>
      <w:r w:rsidR="00723563">
        <w:rPr>
          <w:rFonts w:ascii="Calibri" w:hAnsi="Calibri"/>
          <w:sz w:val="28"/>
          <w:szCs w:val="28"/>
        </w:rPr>
        <w:t>for any unforeseen reason.</w:t>
      </w:r>
    </w:p>
    <w:p w:rsidR="00001E90" w:rsidRDefault="000C00E0" w:rsidP="00AD63D4">
      <w:pPr>
        <w:pStyle w:val="ListParagraph"/>
        <w:numPr>
          <w:ilvl w:val="0"/>
          <w:numId w:val="37"/>
        </w:numPr>
        <w:spacing w:after="0" w:line="240" w:lineRule="auto"/>
        <w:rPr>
          <w:rFonts w:ascii="Calibri" w:hAnsi="Calibri"/>
          <w:sz w:val="28"/>
          <w:szCs w:val="28"/>
        </w:rPr>
      </w:pPr>
      <w:r w:rsidRPr="008215A6">
        <w:rPr>
          <w:rFonts w:ascii="Calibri" w:hAnsi="Calibri"/>
          <w:sz w:val="28"/>
          <w:szCs w:val="28"/>
        </w:rPr>
        <w:lastRenderedPageBreak/>
        <w:t>Preside</w:t>
      </w:r>
      <w:r w:rsidR="008215A6" w:rsidRPr="008215A6">
        <w:rPr>
          <w:rFonts w:ascii="Calibri" w:hAnsi="Calibri"/>
          <w:sz w:val="28"/>
          <w:szCs w:val="28"/>
        </w:rPr>
        <w:t xml:space="preserve"> at meetings when called upon by the President and at times when the President may be temporarily unable to discharge duties</w:t>
      </w:r>
      <w:r w:rsidR="00723563">
        <w:rPr>
          <w:rFonts w:ascii="Calibri" w:hAnsi="Calibri"/>
          <w:sz w:val="28"/>
          <w:szCs w:val="28"/>
        </w:rPr>
        <w:t xml:space="preserve"> of the office</w:t>
      </w:r>
      <w:r w:rsidR="008215A6" w:rsidRPr="008215A6">
        <w:rPr>
          <w:rFonts w:ascii="Calibri" w:hAnsi="Calibri"/>
          <w:sz w:val="28"/>
          <w:szCs w:val="28"/>
        </w:rPr>
        <w:t>.</w:t>
      </w:r>
    </w:p>
    <w:p w:rsidR="00AD63D4" w:rsidRPr="00AD63D4" w:rsidRDefault="00AD63D4" w:rsidP="00AD63D4">
      <w:pPr>
        <w:pStyle w:val="ListParagraph"/>
        <w:numPr>
          <w:ilvl w:val="0"/>
          <w:numId w:val="37"/>
        </w:numPr>
        <w:spacing w:after="0" w:line="240" w:lineRule="auto"/>
        <w:rPr>
          <w:rFonts w:ascii="Calibri" w:hAnsi="Calibri"/>
          <w:sz w:val="28"/>
          <w:szCs w:val="28"/>
        </w:rPr>
      </w:pPr>
      <w:r w:rsidRPr="00AD63D4">
        <w:rPr>
          <w:rFonts w:ascii="Calibri" w:hAnsi="Calibri"/>
          <w:sz w:val="28"/>
          <w:szCs w:val="28"/>
        </w:rPr>
        <w:t>Be a voting member of the organization and the Board of Directors.</w:t>
      </w:r>
    </w:p>
    <w:p w:rsidR="00A01460" w:rsidRDefault="00A01460" w:rsidP="00A01460">
      <w:pPr>
        <w:spacing w:after="0" w:line="240" w:lineRule="auto"/>
        <w:ind w:left="720"/>
        <w:rPr>
          <w:rFonts w:ascii="Calibri" w:hAnsi="Calibri"/>
          <w:sz w:val="28"/>
          <w:szCs w:val="28"/>
        </w:rPr>
      </w:pPr>
    </w:p>
    <w:p w:rsidR="00723563" w:rsidRDefault="00723563" w:rsidP="00A01460">
      <w:pPr>
        <w:spacing w:after="0" w:line="240" w:lineRule="auto"/>
        <w:ind w:left="720"/>
        <w:rPr>
          <w:rFonts w:ascii="Calibri" w:hAnsi="Calibri"/>
          <w:sz w:val="28"/>
          <w:szCs w:val="28"/>
        </w:rPr>
      </w:pPr>
    </w:p>
    <w:p w:rsidR="00723563" w:rsidRDefault="00723563" w:rsidP="00A01460">
      <w:pPr>
        <w:spacing w:after="0" w:line="240" w:lineRule="auto"/>
        <w:ind w:left="720"/>
        <w:rPr>
          <w:rFonts w:ascii="Calibri" w:hAnsi="Calibri"/>
          <w:sz w:val="28"/>
          <w:szCs w:val="28"/>
        </w:rPr>
      </w:pPr>
    </w:p>
    <w:p w:rsidR="006A5331" w:rsidRPr="006A5331" w:rsidRDefault="000C00E0" w:rsidP="00333273">
      <w:pPr>
        <w:spacing w:after="0" w:line="240" w:lineRule="auto"/>
        <w:ind w:left="720"/>
        <w:rPr>
          <w:rFonts w:ascii="Calibri" w:hAnsi="Calibri"/>
          <w:strike/>
          <w:sz w:val="28"/>
          <w:szCs w:val="28"/>
        </w:rPr>
      </w:pPr>
      <w:r w:rsidRPr="006A5331">
        <w:rPr>
          <w:rFonts w:ascii="Calibri" w:hAnsi="Calibri"/>
          <w:strike/>
          <w:sz w:val="28"/>
          <w:szCs w:val="28"/>
        </w:rPr>
        <w:t>Section 3</w:t>
      </w:r>
      <w:r w:rsidR="006A5331" w:rsidRPr="006A5331">
        <w:rPr>
          <w:rFonts w:ascii="Calibri" w:hAnsi="Calibri"/>
          <w:strike/>
          <w:sz w:val="28"/>
          <w:szCs w:val="28"/>
        </w:rPr>
        <w:t xml:space="preserve">  </w:t>
      </w:r>
      <w:r w:rsidR="00333273" w:rsidRPr="006A5331">
        <w:rPr>
          <w:rFonts w:ascii="Calibri" w:hAnsi="Calibri"/>
          <w:strike/>
          <w:sz w:val="28"/>
          <w:szCs w:val="28"/>
        </w:rPr>
        <w:t xml:space="preserve"> </w:t>
      </w:r>
      <w:r w:rsidR="006A5331" w:rsidRPr="006A5331">
        <w:rPr>
          <w:rFonts w:ascii="Calibri" w:hAnsi="Calibri"/>
          <w:strike/>
          <w:sz w:val="28"/>
          <w:szCs w:val="28"/>
        </w:rPr>
        <w:t>The Second Vice-President shall:</w:t>
      </w:r>
      <w:r w:rsidR="006A5331">
        <w:rPr>
          <w:rFonts w:ascii="Calibri" w:hAnsi="Calibri"/>
          <w:strike/>
          <w:sz w:val="28"/>
          <w:szCs w:val="28"/>
        </w:rPr>
        <w:t xml:space="preserve">  </w:t>
      </w:r>
      <w:r w:rsidR="006A5331">
        <w:rPr>
          <w:rFonts w:ascii="Calibri" w:hAnsi="Calibri"/>
          <w:color w:val="FF0000"/>
          <w:sz w:val="28"/>
          <w:szCs w:val="28"/>
        </w:rPr>
        <w:t>Remove</w:t>
      </w:r>
    </w:p>
    <w:p w:rsidR="006A5331" w:rsidRPr="006A5331" w:rsidRDefault="006A5331" w:rsidP="006A5331">
      <w:pPr>
        <w:pStyle w:val="ListParagraph"/>
        <w:numPr>
          <w:ilvl w:val="0"/>
          <w:numId w:val="38"/>
        </w:numPr>
        <w:spacing w:after="0" w:line="240" w:lineRule="auto"/>
        <w:rPr>
          <w:rFonts w:ascii="Calibri" w:hAnsi="Calibri"/>
          <w:strike/>
          <w:sz w:val="28"/>
          <w:szCs w:val="28"/>
        </w:rPr>
      </w:pPr>
      <w:r w:rsidRPr="006A5331">
        <w:rPr>
          <w:rFonts w:ascii="Calibri" w:hAnsi="Calibri"/>
          <w:strike/>
          <w:sz w:val="28"/>
          <w:szCs w:val="28"/>
        </w:rPr>
        <w:t>Assist the First Vice President.</w:t>
      </w:r>
    </w:p>
    <w:p w:rsidR="006A5331" w:rsidRPr="006A5331" w:rsidRDefault="006A5331" w:rsidP="006A5331">
      <w:pPr>
        <w:pStyle w:val="ListParagraph"/>
        <w:numPr>
          <w:ilvl w:val="0"/>
          <w:numId w:val="38"/>
        </w:numPr>
        <w:spacing w:after="0" w:line="240" w:lineRule="auto"/>
        <w:rPr>
          <w:rFonts w:ascii="Calibri" w:hAnsi="Calibri"/>
          <w:strike/>
          <w:sz w:val="28"/>
          <w:szCs w:val="28"/>
        </w:rPr>
      </w:pPr>
      <w:r w:rsidRPr="006A5331">
        <w:rPr>
          <w:rFonts w:ascii="Calibri" w:hAnsi="Calibri"/>
          <w:strike/>
          <w:sz w:val="28"/>
          <w:szCs w:val="28"/>
        </w:rPr>
        <w:t>Be a voting member of the organization and the Board of Directors.</w:t>
      </w:r>
    </w:p>
    <w:p w:rsidR="006A5331" w:rsidRDefault="006A5331" w:rsidP="00333273">
      <w:pPr>
        <w:spacing w:after="0" w:line="240" w:lineRule="auto"/>
        <w:ind w:left="720"/>
        <w:rPr>
          <w:rFonts w:ascii="Calibri" w:hAnsi="Calibri"/>
          <w:sz w:val="28"/>
          <w:szCs w:val="28"/>
        </w:rPr>
      </w:pPr>
    </w:p>
    <w:p w:rsidR="00A01460" w:rsidRPr="00333273" w:rsidRDefault="006A5331" w:rsidP="00333273">
      <w:pPr>
        <w:spacing w:after="0" w:line="240" w:lineRule="auto"/>
        <w:ind w:left="720"/>
        <w:rPr>
          <w:rFonts w:ascii="Calibri" w:hAnsi="Calibri"/>
          <w:sz w:val="28"/>
          <w:szCs w:val="28"/>
        </w:rPr>
      </w:pPr>
      <w:r>
        <w:rPr>
          <w:rFonts w:ascii="Calibri" w:hAnsi="Calibri"/>
          <w:sz w:val="28"/>
          <w:szCs w:val="28"/>
        </w:rPr>
        <w:t xml:space="preserve">Section 4   </w:t>
      </w:r>
      <w:r w:rsidR="00333273">
        <w:rPr>
          <w:rFonts w:ascii="Calibri" w:hAnsi="Calibri"/>
          <w:sz w:val="28"/>
          <w:szCs w:val="28"/>
        </w:rPr>
        <w:t>It shall be the duty of the T</w:t>
      </w:r>
      <w:r w:rsidR="00A01460" w:rsidRPr="00333273">
        <w:rPr>
          <w:rFonts w:ascii="Calibri" w:hAnsi="Calibri"/>
          <w:sz w:val="28"/>
          <w:szCs w:val="28"/>
        </w:rPr>
        <w:t>reasurer to receive all monies paid to the organization, giving receipts for same and reporting the receipts and disbursements at each Board of Directors meeting.</w:t>
      </w:r>
    </w:p>
    <w:p w:rsidR="00A01460" w:rsidRPr="00333273" w:rsidRDefault="00A01460" w:rsidP="00445A4C">
      <w:pPr>
        <w:pStyle w:val="ListParagraph"/>
        <w:numPr>
          <w:ilvl w:val="0"/>
          <w:numId w:val="26"/>
        </w:numPr>
        <w:spacing w:after="0" w:line="240" w:lineRule="auto"/>
        <w:rPr>
          <w:rFonts w:ascii="Calibri" w:hAnsi="Calibri"/>
          <w:sz w:val="28"/>
          <w:szCs w:val="28"/>
        </w:rPr>
      </w:pPr>
      <w:r w:rsidRPr="00333273">
        <w:rPr>
          <w:rFonts w:ascii="Calibri" w:hAnsi="Calibri"/>
          <w:sz w:val="28"/>
          <w:szCs w:val="28"/>
        </w:rPr>
        <w:t xml:space="preserve">He shall deposit all monies in a financial institution recommended by the Board, keeping a correct record of all dues payments and all other monies received and expended.  All funds shall be deposited in the name of the organization subject to an order signed by the President and the Treasurer. </w:t>
      </w:r>
    </w:p>
    <w:p w:rsidR="00165350" w:rsidRDefault="00A01460" w:rsidP="00445A4C">
      <w:pPr>
        <w:pStyle w:val="ListParagraph"/>
        <w:numPr>
          <w:ilvl w:val="0"/>
          <w:numId w:val="26"/>
        </w:numPr>
        <w:spacing w:after="0" w:line="240" w:lineRule="auto"/>
        <w:rPr>
          <w:rFonts w:ascii="Calibri" w:hAnsi="Calibri"/>
          <w:sz w:val="28"/>
          <w:szCs w:val="28"/>
        </w:rPr>
      </w:pPr>
      <w:r w:rsidRPr="00A01460">
        <w:rPr>
          <w:rFonts w:ascii="Calibri" w:hAnsi="Calibri"/>
          <w:sz w:val="28"/>
          <w:szCs w:val="28"/>
        </w:rPr>
        <w:t xml:space="preserve">The </w:t>
      </w:r>
      <w:r w:rsidR="00333273">
        <w:rPr>
          <w:rFonts w:ascii="Calibri" w:hAnsi="Calibri"/>
          <w:sz w:val="28"/>
          <w:szCs w:val="28"/>
        </w:rPr>
        <w:t>T</w:t>
      </w:r>
      <w:r w:rsidRPr="00A01460">
        <w:rPr>
          <w:rFonts w:ascii="Calibri" w:hAnsi="Calibri"/>
          <w:sz w:val="28"/>
          <w:szCs w:val="28"/>
        </w:rPr>
        <w:t>reasurer shall be responsible for all financial records and transactions of this organization</w:t>
      </w:r>
      <w:r w:rsidR="00AD0DC8">
        <w:rPr>
          <w:rFonts w:ascii="Calibri" w:hAnsi="Calibri"/>
          <w:sz w:val="28"/>
          <w:szCs w:val="28"/>
        </w:rPr>
        <w:t xml:space="preserve"> and</w:t>
      </w:r>
      <w:r w:rsidR="00165350">
        <w:rPr>
          <w:rFonts w:ascii="Calibri" w:hAnsi="Calibri"/>
          <w:sz w:val="28"/>
          <w:szCs w:val="28"/>
        </w:rPr>
        <w:t xml:space="preserve"> shall submit </w:t>
      </w:r>
      <w:r w:rsidR="00AD0DC8">
        <w:rPr>
          <w:rFonts w:ascii="Calibri" w:hAnsi="Calibri"/>
          <w:sz w:val="28"/>
          <w:szCs w:val="28"/>
        </w:rPr>
        <w:t>the</w:t>
      </w:r>
      <w:r w:rsidR="00165350">
        <w:rPr>
          <w:rFonts w:ascii="Calibri" w:hAnsi="Calibri"/>
          <w:sz w:val="28"/>
          <w:szCs w:val="28"/>
        </w:rPr>
        <w:t xml:space="preserve"> </w:t>
      </w:r>
      <w:r w:rsidR="00AD0DC8" w:rsidRPr="001B0B0E">
        <w:rPr>
          <w:rFonts w:ascii="Calibri" w:hAnsi="Calibri"/>
          <w:strike/>
          <w:color w:val="548DD4" w:themeColor="text2" w:themeTint="99"/>
          <w:sz w:val="28"/>
          <w:szCs w:val="28"/>
        </w:rPr>
        <w:t xml:space="preserve">books </w:t>
      </w:r>
      <w:r w:rsidR="00AD0DC8" w:rsidRPr="00AD0DC8">
        <w:rPr>
          <w:rFonts w:ascii="Calibri" w:hAnsi="Calibri"/>
          <w:color w:val="FF0000"/>
          <w:sz w:val="28"/>
          <w:szCs w:val="28"/>
        </w:rPr>
        <w:t>financial records</w:t>
      </w:r>
      <w:r w:rsidR="00165350" w:rsidRPr="00AD0DC8">
        <w:rPr>
          <w:rFonts w:ascii="Calibri" w:hAnsi="Calibri"/>
          <w:color w:val="FF0000"/>
          <w:sz w:val="28"/>
          <w:szCs w:val="28"/>
        </w:rPr>
        <w:t xml:space="preserve"> </w:t>
      </w:r>
      <w:r w:rsidR="00165350">
        <w:rPr>
          <w:rFonts w:ascii="Calibri" w:hAnsi="Calibri"/>
          <w:sz w:val="28"/>
          <w:szCs w:val="28"/>
        </w:rPr>
        <w:t>and receipts to the Board of Directors for audit upon request.</w:t>
      </w:r>
    </w:p>
    <w:p w:rsidR="00165350" w:rsidRDefault="00165350" w:rsidP="00445A4C">
      <w:pPr>
        <w:pStyle w:val="ListParagraph"/>
        <w:numPr>
          <w:ilvl w:val="0"/>
          <w:numId w:val="26"/>
        </w:numPr>
        <w:spacing w:after="0" w:line="240" w:lineRule="auto"/>
        <w:rPr>
          <w:rFonts w:ascii="Calibri" w:hAnsi="Calibri"/>
          <w:sz w:val="28"/>
          <w:szCs w:val="28"/>
        </w:rPr>
      </w:pPr>
      <w:r>
        <w:rPr>
          <w:rFonts w:ascii="Calibri" w:hAnsi="Calibri"/>
          <w:sz w:val="28"/>
          <w:szCs w:val="28"/>
        </w:rPr>
        <w:t xml:space="preserve">At the expiration of </w:t>
      </w:r>
      <w:r w:rsidR="00AD0DC8">
        <w:rPr>
          <w:rFonts w:ascii="Calibri" w:hAnsi="Calibri"/>
          <w:sz w:val="28"/>
          <w:szCs w:val="28"/>
        </w:rPr>
        <w:t>the</w:t>
      </w:r>
      <w:r>
        <w:rPr>
          <w:rFonts w:ascii="Calibri" w:hAnsi="Calibri"/>
          <w:sz w:val="28"/>
          <w:szCs w:val="28"/>
        </w:rPr>
        <w:t xml:space="preserve"> term </w:t>
      </w:r>
      <w:r w:rsidRPr="001B0B0E">
        <w:rPr>
          <w:rFonts w:ascii="Calibri" w:hAnsi="Calibri"/>
          <w:sz w:val="28"/>
          <w:szCs w:val="28"/>
        </w:rPr>
        <w:t>he</w:t>
      </w:r>
      <w:r w:rsidR="00AD0DC8" w:rsidRPr="001B0B0E">
        <w:rPr>
          <w:rFonts w:ascii="Calibri" w:hAnsi="Calibri"/>
          <w:sz w:val="28"/>
          <w:szCs w:val="28"/>
        </w:rPr>
        <w:t>/she</w:t>
      </w:r>
      <w:r w:rsidRPr="001B0B0E">
        <w:rPr>
          <w:rFonts w:ascii="Calibri" w:hAnsi="Calibri"/>
          <w:sz w:val="28"/>
          <w:szCs w:val="28"/>
        </w:rPr>
        <w:t xml:space="preserve"> </w:t>
      </w:r>
      <w:r>
        <w:rPr>
          <w:rFonts w:ascii="Calibri" w:hAnsi="Calibri"/>
          <w:sz w:val="28"/>
          <w:szCs w:val="28"/>
        </w:rPr>
        <w:t xml:space="preserve">shall turn over to </w:t>
      </w:r>
      <w:r w:rsidR="00AD0DC8">
        <w:rPr>
          <w:rFonts w:ascii="Calibri" w:hAnsi="Calibri"/>
          <w:sz w:val="28"/>
          <w:szCs w:val="28"/>
        </w:rPr>
        <w:t>the</w:t>
      </w:r>
      <w:r>
        <w:rPr>
          <w:rFonts w:ascii="Calibri" w:hAnsi="Calibri"/>
          <w:sz w:val="28"/>
          <w:szCs w:val="28"/>
        </w:rPr>
        <w:t xml:space="preserve"> successor all monies and property of the organization that may be in his possession.</w:t>
      </w:r>
    </w:p>
    <w:p w:rsidR="00165350" w:rsidRDefault="00AD0DC8" w:rsidP="00445A4C">
      <w:pPr>
        <w:pStyle w:val="ListParagraph"/>
        <w:numPr>
          <w:ilvl w:val="0"/>
          <w:numId w:val="26"/>
        </w:numPr>
        <w:spacing w:after="0" w:line="240" w:lineRule="auto"/>
        <w:rPr>
          <w:rFonts w:ascii="Calibri" w:hAnsi="Calibri"/>
          <w:sz w:val="28"/>
          <w:szCs w:val="28"/>
        </w:rPr>
      </w:pPr>
      <w:r w:rsidRPr="001B0B0E">
        <w:rPr>
          <w:rFonts w:ascii="Calibri" w:hAnsi="Calibri"/>
          <w:sz w:val="28"/>
          <w:szCs w:val="28"/>
        </w:rPr>
        <w:t xml:space="preserve">The Treasurer </w:t>
      </w:r>
      <w:r w:rsidR="00165350">
        <w:rPr>
          <w:rFonts w:ascii="Calibri" w:hAnsi="Calibri"/>
          <w:sz w:val="28"/>
          <w:szCs w:val="28"/>
        </w:rPr>
        <w:t xml:space="preserve">shall be one of two (2) persons to counter sign all funds, financial contracts and agreements concerning the </w:t>
      </w:r>
      <w:r w:rsidR="00445A4C">
        <w:rPr>
          <w:rFonts w:ascii="Calibri" w:hAnsi="Calibri"/>
          <w:sz w:val="28"/>
          <w:szCs w:val="28"/>
        </w:rPr>
        <w:t>PTAVC</w:t>
      </w:r>
      <w:r w:rsidR="00165350">
        <w:rPr>
          <w:rFonts w:ascii="Calibri" w:hAnsi="Calibri"/>
          <w:sz w:val="28"/>
          <w:szCs w:val="28"/>
        </w:rPr>
        <w:t>, the other being the President.</w:t>
      </w:r>
    </w:p>
    <w:p w:rsidR="00445A4C" w:rsidRDefault="003538A8" w:rsidP="00445A4C">
      <w:pPr>
        <w:pStyle w:val="ListParagraph"/>
        <w:numPr>
          <w:ilvl w:val="0"/>
          <w:numId w:val="26"/>
        </w:numPr>
        <w:spacing w:after="0" w:line="240" w:lineRule="auto"/>
        <w:rPr>
          <w:rFonts w:ascii="Calibri" w:hAnsi="Calibri"/>
          <w:sz w:val="28"/>
          <w:szCs w:val="28"/>
        </w:rPr>
      </w:pPr>
      <w:r>
        <w:rPr>
          <w:rFonts w:ascii="Calibri" w:hAnsi="Calibri"/>
          <w:sz w:val="28"/>
          <w:szCs w:val="28"/>
        </w:rPr>
        <w:t xml:space="preserve">The Treasurer </w:t>
      </w:r>
      <w:r w:rsidR="00165350">
        <w:rPr>
          <w:rFonts w:ascii="Calibri" w:hAnsi="Calibri"/>
          <w:sz w:val="28"/>
          <w:szCs w:val="28"/>
        </w:rPr>
        <w:t xml:space="preserve">shall keep all membership records and application cards and a record of all members admitted as well as any rejections or suspensions.  </w:t>
      </w:r>
    </w:p>
    <w:p w:rsidR="00165350" w:rsidRPr="00136C47" w:rsidRDefault="00165350" w:rsidP="00445A4C">
      <w:pPr>
        <w:pStyle w:val="ListParagraph"/>
        <w:numPr>
          <w:ilvl w:val="0"/>
          <w:numId w:val="26"/>
        </w:numPr>
        <w:spacing w:after="0" w:line="240" w:lineRule="auto"/>
        <w:rPr>
          <w:rFonts w:ascii="Calibri" w:hAnsi="Calibri"/>
          <w:color w:val="002060"/>
          <w:sz w:val="28"/>
          <w:szCs w:val="28"/>
        </w:rPr>
      </w:pPr>
      <w:r w:rsidRPr="001B0B0E">
        <w:rPr>
          <w:rFonts w:ascii="Calibri" w:hAnsi="Calibri"/>
          <w:strike/>
          <w:color w:val="548DD4" w:themeColor="text2" w:themeTint="99"/>
          <w:sz w:val="28"/>
          <w:szCs w:val="28"/>
        </w:rPr>
        <w:t>He shall prepare an annual bu</w:t>
      </w:r>
      <w:r w:rsidR="00445A4C" w:rsidRPr="001B0B0E">
        <w:rPr>
          <w:rFonts w:ascii="Calibri" w:hAnsi="Calibri"/>
          <w:strike/>
          <w:color w:val="548DD4" w:themeColor="text2" w:themeTint="99"/>
          <w:sz w:val="28"/>
          <w:szCs w:val="28"/>
        </w:rPr>
        <w:t xml:space="preserve">dget and supply to the Board </w:t>
      </w:r>
      <w:r w:rsidRPr="001B0B0E">
        <w:rPr>
          <w:rFonts w:ascii="Calibri" w:hAnsi="Calibri"/>
          <w:strike/>
          <w:color w:val="548DD4" w:themeColor="text2" w:themeTint="99"/>
          <w:sz w:val="28"/>
          <w:szCs w:val="28"/>
        </w:rPr>
        <w:t xml:space="preserve">such financial information as the Board may require in order </w:t>
      </w:r>
      <w:proofErr w:type="gramStart"/>
      <w:r w:rsidRPr="001B0B0E">
        <w:rPr>
          <w:rFonts w:ascii="Calibri" w:hAnsi="Calibri"/>
          <w:strike/>
          <w:color w:val="548DD4" w:themeColor="text2" w:themeTint="99"/>
          <w:sz w:val="28"/>
          <w:szCs w:val="28"/>
        </w:rPr>
        <w:t>to evaluate</w:t>
      </w:r>
      <w:proofErr w:type="gramEnd"/>
      <w:r w:rsidRPr="001B0B0E">
        <w:rPr>
          <w:rFonts w:ascii="Calibri" w:hAnsi="Calibri"/>
          <w:strike/>
          <w:color w:val="548DD4" w:themeColor="text2" w:themeTint="99"/>
          <w:sz w:val="28"/>
          <w:szCs w:val="28"/>
        </w:rPr>
        <w:t xml:space="preserve"> the budget</w:t>
      </w:r>
      <w:r w:rsidRPr="001B0B0E">
        <w:rPr>
          <w:rFonts w:ascii="Calibri" w:hAnsi="Calibri"/>
          <w:color w:val="548DD4" w:themeColor="text2" w:themeTint="99"/>
          <w:sz w:val="28"/>
          <w:szCs w:val="28"/>
        </w:rPr>
        <w:t>.</w:t>
      </w:r>
      <w:r w:rsidR="00136C47" w:rsidRPr="001B0B0E">
        <w:rPr>
          <w:rFonts w:ascii="Calibri" w:hAnsi="Calibri"/>
          <w:color w:val="548DD4" w:themeColor="text2" w:themeTint="99"/>
          <w:sz w:val="28"/>
          <w:szCs w:val="28"/>
        </w:rPr>
        <w:t xml:space="preserve">  </w:t>
      </w:r>
      <w:r w:rsidR="00136C47" w:rsidRPr="00AD63D4">
        <w:rPr>
          <w:rFonts w:ascii="Calibri" w:hAnsi="Calibri"/>
          <w:color w:val="FF0000"/>
          <w:sz w:val="28"/>
          <w:szCs w:val="28"/>
        </w:rPr>
        <w:t>Remove?</w:t>
      </w:r>
    </w:p>
    <w:p w:rsidR="00165350" w:rsidRDefault="003538A8" w:rsidP="00445A4C">
      <w:pPr>
        <w:pStyle w:val="ListParagraph"/>
        <w:numPr>
          <w:ilvl w:val="0"/>
          <w:numId w:val="26"/>
        </w:numPr>
        <w:spacing w:after="0" w:line="240" w:lineRule="auto"/>
        <w:rPr>
          <w:rFonts w:ascii="Calibri" w:hAnsi="Calibri"/>
          <w:sz w:val="28"/>
          <w:szCs w:val="28"/>
        </w:rPr>
      </w:pPr>
      <w:r>
        <w:rPr>
          <w:rFonts w:ascii="Calibri" w:hAnsi="Calibri"/>
          <w:sz w:val="28"/>
          <w:szCs w:val="28"/>
        </w:rPr>
        <w:t>The T</w:t>
      </w:r>
      <w:r w:rsidR="00165350">
        <w:rPr>
          <w:rFonts w:ascii="Calibri" w:hAnsi="Calibri"/>
          <w:sz w:val="28"/>
          <w:szCs w:val="28"/>
        </w:rPr>
        <w:t>reasurer is a voting member of the Board of Directors and this organization.</w:t>
      </w:r>
    </w:p>
    <w:p w:rsidR="00165350" w:rsidRDefault="00165350" w:rsidP="00165350">
      <w:pPr>
        <w:spacing w:after="0" w:line="240" w:lineRule="auto"/>
        <w:rPr>
          <w:rFonts w:ascii="Calibri" w:hAnsi="Calibri"/>
          <w:sz w:val="28"/>
          <w:szCs w:val="28"/>
        </w:rPr>
      </w:pPr>
    </w:p>
    <w:p w:rsidR="00445A4C" w:rsidRDefault="006A5331" w:rsidP="00333273">
      <w:pPr>
        <w:spacing w:after="0" w:line="240" w:lineRule="auto"/>
        <w:ind w:left="720"/>
        <w:rPr>
          <w:rFonts w:ascii="Calibri" w:hAnsi="Calibri"/>
          <w:sz w:val="28"/>
          <w:szCs w:val="28"/>
        </w:rPr>
      </w:pPr>
      <w:proofErr w:type="gramStart"/>
      <w:r>
        <w:rPr>
          <w:rFonts w:ascii="Calibri" w:hAnsi="Calibri"/>
          <w:sz w:val="28"/>
          <w:szCs w:val="28"/>
        </w:rPr>
        <w:lastRenderedPageBreak/>
        <w:t>Section 5.</w:t>
      </w:r>
      <w:proofErr w:type="gramEnd"/>
      <w:r>
        <w:rPr>
          <w:rFonts w:ascii="Calibri" w:hAnsi="Calibri"/>
          <w:sz w:val="28"/>
          <w:szCs w:val="28"/>
        </w:rPr>
        <w:t xml:space="preserve"> </w:t>
      </w:r>
      <w:r w:rsidR="00445A4C">
        <w:rPr>
          <w:rFonts w:ascii="Calibri" w:hAnsi="Calibri"/>
          <w:sz w:val="28"/>
          <w:szCs w:val="28"/>
        </w:rPr>
        <w:t>The Secretary shall:</w:t>
      </w:r>
    </w:p>
    <w:p w:rsidR="00165350" w:rsidRPr="00445A4C" w:rsidRDefault="00AD63D4" w:rsidP="00445A4C">
      <w:pPr>
        <w:pStyle w:val="ListParagraph"/>
        <w:numPr>
          <w:ilvl w:val="1"/>
          <w:numId w:val="27"/>
        </w:numPr>
        <w:spacing w:after="0" w:line="240" w:lineRule="auto"/>
        <w:rPr>
          <w:rFonts w:ascii="Calibri" w:hAnsi="Calibri"/>
          <w:sz w:val="28"/>
          <w:szCs w:val="28"/>
        </w:rPr>
      </w:pPr>
      <w:r>
        <w:rPr>
          <w:rFonts w:ascii="Calibri" w:hAnsi="Calibri"/>
          <w:sz w:val="28"/>
          <w:szCs w:val="28"/>
        </w:rPr>
        <w:t>K</w:t>
      </w:r>
      <w:r w:rsidR="00165350" w:rsidRPr="00445A4C">
        <w:rPr>
          <w:rFonts w:ascii="Calibri" w:hAnsi="Calibri"/>
          <w:sz w:val="28"/>
          <w:szCs w:val="28"/>
        </w:rPr>
        <w:t xml:space="preserve">eep </w:t>
      </w:r>
      <w:r w:rsidR="00445A4C" w:rsidRPr="00445A4C">
        <w:rPr>
          <w:rFonts w:ascii="Calibri" w:hAnsi="Calibri"/>
          <w:sz w:val="28"/>
          <w:szCs w:val="28"/>
        </w:rPr>
        <w:t>an accurate</w:t>
      </w:r>
      <w:r w:rsidR="00165350" w:rsidRPr="00445A4C">
        <w:rPr>
          <w:rFonts w:ascii="Calibri" w:hAnsi="Calibri"/>
          <w:sz w:val="28"/>
          <w:szCs w:val="28"/>
        </w:rPr>
        <w:t xml:space="preserve"> and impartial account of the proceedings of each meeting of the </w:t>
      </w:r>
      <w:r w:rsidR="00445A4C">
        <w:rPr>
          <w:rFonts w:ascii="Calibri" w:hAnsi="Calibri"/>
          <w:sz w:val="28"/>
          <w:szCs w:val="28"/>
        </w:rPr>
        <w:t>PTAVC</w:t>
      </w:r>
      <w:r>
        <w:rPr>
          <w:rFonts w:ascii="Calibri" w:hAnsi="Calibri"/>
          <w:sz w:val="28"/>
          <w:szCs w:val="28"/>
        </w:rPr>
        <w:t xml:space="preserve"> and the B</w:t>
      </w:r>
      <w:r w:rsidR="00165350" w:rsidRPr="00445A4C">
        <w:rPr>
          <w:rFonts w:ascii="Calibri" w:hAnsi="Calibri"/>
          <w:sz w:val="28"/>
          <w:szCs w:val="28"/>
        </w:rPr>
        <w:t>oard of Directors.</w:t>
      </w:r>
    </w:p>
    <w:p w:rsidR="00165350" w:rsidRDefault="000C00E0" w:rsidP="00445A4C">
      <w:pPr>
        <w:pStyle w:val="ListParagraph"/>
        <w:numPr>
          <w:ilvl w:val="1"/>
          <w:numId w:val="27"/>
        </w:numPr>
        <w:spacing w:after="0" w:line="240" w:lineRule="auto"/>
        <w:rPr>
          <w:rFonts w:ascii="Calibri" w:hAnsi="Calibri"/>
          <w:sz w:val="28"/>
          <w:szCs w:val="28"/>
        </w:rPr>
      </w:pPr>
      <w:r>
        <w:rPr>
          <w:rFonts w:ascii="Calibri" w:hAnsi="Calibri"/>
          <w:sz w:val="28"/>
          <w:szCs w:val="28"/>
        </w:rPr>
        <w:t>Furnish</w:t>
      </w:r>
      <w:r w:rsidR="00165350">
        <w:rPr>
          <w:rFonts w:ascii="Calibri" w:hAnsi="Calibri"/>
          <w:sz w:val="28"/>
          <w:szCs w:val="28"/>
        </w:rPr>
        <w:t xml:space="preserve"> the chairman of each committee a copy of any resolutions adopted by the organization or the Board which are applicable to each chairman’s duties.</w:t>
      </w:r>
    </w:p>
    <w:p w:rsidR="00165350" w:rsidRDefault="000C00E0" w:rsidP="00445A4C">
      <w:pPr>
        <w:pStyle w:val="ListParagraph"/>
        <w:numPr>
          <w:ilvl w:val="0"/>
          <w:numId w:val="29"/>
        </w:numPr>
        <w:spacing w:after="0" w:line="240" w:lineRule="auto"/>
        <w:rPr>
          <w:rFonts w:ascii="Calibri" w:hAnsi="Calibri"/>
          <w:sz w:val="28"/>
          <w:szCs w:val="28"/>
        </w:rPr>
      </w:pPr>
      <w:r>
        <w:rPr>
          <w:rFonts w:ascii="Calibri" w:hAnsi="Calibri"/>
          <w:sz w:val="28"/>
          <w:szCs w:val="28"/>
        </w:rPr>
        <w:t>On</w:t>
      </w:r>
      <w:r w:rsidR="00165350">
        <w:rPr>
          <w:rFonts w:ascii="Calibri" w:hAnsi="Calibri"/>
          <w:sz w:val="28"/>
          <w:szCs w:val="28"/>
        </w:rPr>
        <w:t xml:space="preserve"> behalf of the organization, receive all communications and correspondence except those addressed to the Treasurer.</w:t>
      </w:r>
    </w:p>
    <w:p w:rsidR="00165350" w:rsidRDefault="00AD63D4" w:rsidP="00AD63D4">
      <w:pPr>
        <w:pStyle w:val="ListParagraph"/>
        <w:numPr>
          <w:ilvl w:val="0"/>
          <w:numId w:val="29"/>
        </w:numPr>
        <w:spacing w:after="0" w:line="240" w:lineRule="auto"/>
        <w:rPr>
          <w:rFonts w:ascii="Calibri" w:hAnsi="Calibri"/>
          <w:sz w:val="28"/>
          <w:szCs w:val="28"/>
        </w:rPr>
      </w:pPr>
      <w:r w:rsidRPr="00AD63D4">
        <w:rPr>
          <w:rFonts w:ascii="Calibri" w:hAnsi="Calibri"/>
          <w:sz w:val="28"/>
          <w:szCs w:val="28"/>
        </w:rPr>
        <w:t>Be a voting member of the organization and the Board of Directors.</w:t>
      </w:r>
    </w:p>
    <w:p w:rsidR="006A5331" w:rsidRPr="006A5331" w:rsidRDefault="006A5331" w:rsidP="006A5331">
      <w:pPr>
        <w:spacing w:after="0" w:line="240" w:lineRule="auto"/>
        <w:rPr>
          <w:rFonts w:ascii="Calibri" w:hAnsi="Calibri"/>
          <w:sz w:val="28"/>
          <w:szCs w:val="28"/>
        </w:rPr>
      </w:pPr>
    </w:p>
    <w:p w:rsidR="00445A4C" w:rsidRDefault="00165350" w:rsidP="00E82C59">
      <w:pPr>
        <w:spacing w:after="0" w:line="240" w:lineRule="auto"/>
        <w:ind w:left="720"/>
        <w:rPr>
          <w:rFonts w:ascii="Calibri" w:hAnsi="Calibri"/>
          <w:sz w:val="28"/>
          <w:szCs w:val="28"/>
        </w:rPr>
      </w:pPr>
      <w:proofErr w:type="gramStart"/>
      <w:r>
        <w:rPr>
          <w:rFonts w:ascii="Calibri" w:hAnsi="Calibri"/>
          <w:sz w:val="28"/>
          <w:szCs w:val="28"/>
        </w:rPr>
        <w:t>Section 6.</w:t>
      </w:r>
      <w:proofErr w:type="gramEnd"/>
      <w:r>
        <w:rPr>
          <w:rFonts w:ascii="Calibri" w:hAnsi="Calibri"/>
          <w:sz w:val="28"/>
          <w:szCs w:val="28"/>
        </w:rPr>
        <w:t xml:space="preserve">  </w:t>
      </w:r>
      <w:r w:rsidR="000F58F5">
        <w:rPr>
          <w:rFonts w:ascii="Calibri" w:hAnsi="Calibri"/>
          <w:sz w:val="28"/>
          <w:szCs w:val="28"/>
        </w:rPr>
        <w:t>The B</w:t>
      </w:r>
      <w:r w:rsidR="000F58F5" w:rsidRPr="00E82C59">
        <w:rPr>
          <w:rFonts w:ascii="Calibri" w:hAnsi="Calibri"/>
          <w:sz w:val="28"/>
          <w:szCs w:val="28"/>
        </w:rPr>
        <w:t xml:space="preserve">oard of </w:t>
      </w:r>
      <w:r w:rsidR="000C00E0" w:rsidRPr="00E82C59">
        <w:rPr>
          <w:rFonts w:ascii="Calibri" w:hAnsi="Calibri"/>
          <w:sz w:val="28"/>
          <w:szCs w:val="28"/>
        </w:rPr>
        <w:t>Directors</w:t>
      </w:r>
      <w:r w:rsidR="000C00E0">
        <w:rPr>
          <w:rFonts w:ascii="Calibri" w:hAnsi="Calibri"/>
          <w:sz w:val="28"/>
          <w:szCs w:val="28"/>
        </w:rPr>
        <w:t xml:space="preserve"> members</w:t>
      </w:r>
      <w:r w:rsidR="00445A4C">
        <w:rPr>
          <w:rFonts w:ascii="Calibri" w:hAnsi="Calibri"/>
          <w:sz w:val="28"/>
          <w:szCs w:val="28"/>
        </w:rPr>
        <w:t xml:space="preserve"> </w:t>
      </w:r>
      <w:r w:rsidR="000F58F5">
        <w:rPr>
          <w:rFonts w:ascii="Calibri" w:hAnsi="Calibri"/>
          <w:sz w:val="28"/>
          <w:szCs w:val="28"/>
        </w:rPr>
        <w:t xml:space="preserve">shall </w:t>
      </w:r>
      <w:r w:rsidR="00445A4C">
        <w:rPr>
          <w:rFonts w:ascii="Calibri" w:hAnsi="Calibri"/>
          <w:sz w:val="28"/>
          <w:szCs w:val="28"/>
        </w:rPr>
        <w:t>adhere to the following guidelines:</w:t>
      </w:r>
    </w:p>
    <w:p w:rsidR="000F58F5" w:rsidRPr="00445A4C" w:rsidRDefault="000C00E0" w:rsidP="00445A4C">
      <w:pPr>
        <w:pStyle w:val="ListParagraph"/>
        <w:numPr>
          <w:ilvl w:val="0"/>
          <w:numId w:val="30"/>
        </w:numPr>
        <w:spacing w:after="0" w:line="240" w:lineRule="auto"/>
        <w:rPr>
          <w:rFonts w:ascii="Calibri" w:hAnsi="Calibri"/>
          <w:sz w:val="28"/>
          <w:szCs w:val="28"/>
        </w:rPr>
      </w:pPr>
      <w:r w:rsidRPr="00445A4C">
        <w:rPr>
          <w:rFonts w:ascii="Calibri" w:hAnsi="Calibri"/>
          <w:sz w:val="28"/>
          <w:szCs w:val="28"/>
        </w:rPr>
        <w:t>The</w:t>
      </w:r>
      <w:r w:rsidR="000F58F5" w:rsidRPr="00445A4C">
        <w:rPr>
          <w:rFonts w:ascii="Calibri" w:hAnsi="Calibri"/>
          <w:sz w:val="28"/>
          <w:szCs w:val="28"/>
        </w:rPr>
        <w:t xml:space="preserve"> gen</w:t>
      </w:r>
      <w:r w:rsidR="00445A4C" w:rsidRPr="00445A4C">
        <w:rPr>
          <w:rFonts w:ascii="Calibri" w:hAnsi="Calibri"/>
          <w:sz w:val="28"/>
          <w:szCs w:val="28"/>
        </w:rPr>
        <w:t>eral policy making body of the PTAVC</w:t>
      </w:r>
      <w:r w:rsidR="000F58F5" w:rsidRPr="00445A4C">
        <w:rPr>
          <w:rFonts w:ascii="Calibri" w:hAnsi="Calibri"/>
          <w:sz w:val="28"/>
          <w:szCs w:val="28"/>
        </w:rPr>
        <w:t xml:space="preserve"> shall </w:t>
      </w:r>
      <w:r w:rsidR="00445A4C" w:rsidRPr="00445A4C">
        <w:rPr>
          <w:rFonts w:ascii="Calibri" w:hAnsi="Calibri"/>
          <w:sz w:val="28"/>
          <w:szCs w:val="28"/>
        </w:rPr>
        <w:t xml:space="preserve">be the Board and </w:t>
      </w:r>
      <w:r w:rsidR="000F58F5" w:rsidRPr="00445A4C">
        <w:rPr>
          <w:rFonts w:ascii="Calibri" w:hAnsi="Calibri"/>
          <w:sz w:val="28"/>
          <w:szCs w:val="28"/>
        </w:rPr>
        <w:t xml:space="preserve">have the authority and duties as set forth in these By-laws.  The affairs of the organization shall be conducted through the authority invested in the Board.  </w:t>
      </w:r>
    </w:p>
    <w:p w:rsidR="000F58F5" w:rsidRDefault="000F58F5" w:rsidP="00424F05">
      <w:pPr>
        <w:pStyle w:val="ListParagraph"/>
        <w:numPr>
          <w:ilvl w:val="0"/>
          <w:numId w:val="30"/>
        </w:numPr>
        <w:spacing w:after="0" w:line="240" w:lineRule="auto"/>
        <w:rPr>
          <w:rFonts w:ascii="Calibri" w:hAnsi="Calibri"/>
          <w:sz w:val="28"/>
          <w:szCs w:val="28"/>
        </w:rPr>
      </w:pPr>
      <w:r w:rsidRPr="003538A8">
        <w:rPr>
          <w:rFonts w:ascii="Calibri" w:hAnsi="Calibri"/>
          <w:sz w:val="28"/>
          <w:szCs w:val="28"/>
        </w:rPr>
        <w:t xml:space="preserve">The </w:t>
      </w:r>
      <w:r w:rsidR="000C00E0">
        <w:rPr>
          <w:rFonts w:ascii="Calibri" w:hAnsi="Calibri"/>
          <w:sz w:val="28"/>
          <w:szCs w:val="28"/>
        </w:rPr>
        <w:t xml:space="preserve">Board shall meet at least </w:t>
      </w:r>
      <w:r w:rsidR="000C00E0" w:rsidRPr="001B0B0E">
        <w:rPr>
          <w:rFonts w:ascii="Calibri" w:hAnsi="Calibri"/>
          <w:strike/>
          <w:color w:val="548DD4" w:themeColor="text2" w:themeTint="99"/>
          <w:sz w:val="28"/>
          <w:szCs w:val="28"/>
        </w:rPr>
        <w:t>six</w:t>
      </w:r>
      <w:r w:rsidR="000C00E0">
        <w:rPr>
          <w:rFonts w:ascii="Calibri" w:hAnsi="Calibri"/>
          <w:sz w:val="28"/>
          <w:szCs w:val="28"/>
        </w:rPr>
        <w:t xml:space="preserve"> </w:t>
      </w:r>
      <w:r w:rsidR="006A5331" w:rsidRPr="006A5331">
        <w:rPr>
          <w:rFonts w:ascii="Calibri" w:hAnsi="Calibri"/>
          <w:color w:val="FF0000"/>
          <w:sz w:val="28"/>
          <w:szCs w:val="28"/>
        </w:rPr>
        <w:t xml:space="preserve">four </w:t>
      </w:r>
      <w:r w:rsidR="000C00E0" w:rsidRPr="006A5331">
        <w:rPr>
          <w:rFonts w:ascii="Calibri" w:hAnsi="Calibri"/>
          <w:color w:val="FF0000"/>
          <w:sz w:val="28"/>
          <w:szCs w:val="28"/>
        </w:rPr>
        <w:t>(4</w:t>
      </w:r>
      <w:r w:rsidRPr="006A5331">
        <w:rPr>
          <w:rFonts w:ascii="Calibri" w:hAnsi="Calibri"/>
          <w:color w:val="FF0000"/>
          <w:sz w:val="28"/>
          <w:szCs w:val="28"/>
        </w:rPr>
        <w:t xml:space="preserve">) </w:t>
      </w:r>
      <w:r w:rsidRPr="003538A8">
        <w:rPr>
          <w:rFonts w:ascii="Calibri" w:hAnsi="Calibri"/>
          <w:sz w:val="28"/>
          <w:szCs w:val="28"/>
        </w:rPr>
        <w:t>times a year</w:t>
      </w:r>
      <w:r w:rsidR="00445A4C">
        <w:rPr>
          <w:rFonts w:ascii="Calibri" w:hAnsi="Calibri"/>
          <w:sz w:val="28"/>
          <w:szCs w:val="28"/>
        </w:rPr>
        <w:t xml:space="preserve">; </w:t>
      </w:r>
      <w:r w:rsidR="006A5331">
        <w:rPr>
          <w:rFonts w:ascii="Calibri" w:hAnsi="Calibri"/>
          <w:sz w:val="28"/>
          <w:szCs w:val="28"/>
        </w:rPr>
        <w:t xml:space="preserve"> </w:t>
      </w:r>
      <w:r w:rsidR="00445A4C">
        <w:rPr>
          <w:rFonts w:ascii="Calibri" w:hAnsi="Calibri"/>
          <w:sz w:val="28"/>
          <w:szCs w:val="28"/>
        </w:rPr>
        <w:t>h</w:t>
      </w:r>
      <w:r w:rsidRPr="000F58F5">
        <w:rPr>
          <w:rFonts w:ascii="Calibri" w:hAnsi="Calibri"/>
          <w:sz w:val="28"/>
          <w:szCs w:val="28"/>
        </w:rPr>
        <w:t>owever</w:t>
      </w:r>
      <w:r w:rsidR="00445A4C">
        <w:rPr>
          <w:rFonts w:ascii="Calibri" w:hAnsi="Calibri"/>
          <w:sz w:val="28"/>
          <w:szCs w:val="28"/>
        </w:rPr>
        <w:t xml:space="preserve">, </w:t>
      </w:r>
      <w:r w:rsidRPr="000F58F5">
        <w:rPr>
          <w:rFonts w:ascii="Calibri" w:hAnsi="Calibri"/>
          <w:sz w:val="28"/>
          <w:szCs w:val="28"/>
        </w:rPr>
        <w:t xml:space="preserve">the President shall have the power to call Board meetings at times and places which in </w:t>
      </w:r>
      <w:r w:rsidRPr="001B0B0E">
        <w:rPr>
          <w:rFonts w:ascii="Calibri" w:hAnsi="Calibri"/>
          <w:sz w:val="28"/>
          <w:szCs w:val="28"/>
        </w:rPr>
        <w:t>his</w:t>
      </w:r>
      <w:r w:rsidR="006A5331" w:rsidRPr="001B0B0E">
        <w:rPr>
          <w:rFonts w:ascii="Calibri" w:hAnsi="Calibri"/>
          <w:sz w:val="28"/>
          <w:szCs w:val="28"/>
        </w:rPr>
        <w:t>/her</w:t>
      </w:r>
      <w:r w:rsidRPr="001B0B0E">
        <w:rPr>
          <w:rFonts w:ascii="Calibri" w:hAnsi="Calibri"/>
          <w:sz w:val="28"/>
          <w:szCs w:val="28"/>
        </w:rPr>
        <w:t xml:space="preserve"> </w:t>
      </w:r>
      <w:r w:rsidRPr="000F58F5">
        <w:rPr>
          <w:rFonts w:ascii="Calibri" w:hAnsi="Calibri"/>
          <w:sz w:val="28"/>
          <w:szCs w:val="28"/>
        </w:rPr>
        <w:t>judgment best serves the needs of the organization and at times convenient for the attendance of interested members</w:t>
      </w:r>
      <w:r w:rsidR="00424F05">
        <w:rPr>
          <w:rFonts w:ascii="Calibri" w:hAnsi="Calibri"/>
          <w:sz w:val="28"/>
          <w:szCs w:val="28"/>
        </w:rPr>
        <w:t>.</w:t>
      </w:r>
    </w:p>
    <w:p w:rsidR="000F58F5" w:rsidRPr="000F58F5" w:rsidRDefault="000F58F5" w:rsidP="00424F05">
      <w:pPr>
        <w:pStyle w:val="ListParagraph"/>
        <w:numPr>
          <w:ilvl w:val="0"/>
          <w:numId w:val="30"/>
        </w:numPr>
        <w:spacing w:after="0" w:line="240" w:lineRule="auto"/>
        <w:rPr>
          <w:rFonts w:ascii="Calibri" w:hAnsi="Calibri"/>
          <w:sz w:val="28"/>
          <w:szCs w:val="28"/>
        </w:rPr>
      </w:pPr>
      <w:r w:rsidRPr="000F58F5">
        <w:rPr>
          <w:rFonts w:ascii="Calibri" w:hAnsi="Calibri"/>
          <w:sz w:val="28"/>
          <w:szCs w:val="28"/>
        </w:rPr>
        <w:t xml:space="preserve">Whenever the majority of the members of the board of Directors request a President to call a meeting of the Board, it shall be mandatory upon </w:t>
      </w:r>
      <w:r w:rsidR="006A5331">
        <w:rPr>
          <w:rFonts w:ascii="Calibri" w:hAnsi="Calibri"/>
          <w:sz w:val="28"/>
          <w:szCs w:val="28"/>
        </w:rPr>
        <w:t>the President</w:t>
      </w:r>
      <w:r w:rsidRPr="000F58F5">
        <w:rPr>
          <w:rFonts w:ascii="Calibri" w:hAnsi="Calibri"/>
          <w:sz w:val="28"/>
          <w:szCs w:val="28"/>
        </w:rPr>
        <w:t xml:space="preserve"> to do so within fifteen (15)</w:t>
      </w:r>
      <w:r w:rsidR="00802167">
        <w:rPr>
          <w:rFonts w:ascii="Calibri" w:hAnsi="Calibri"/>
          <w:sz w:val="28"/>
          <w:szCs w:val="28"/>
        </w:rPr>
        <w:t xml:space="preserve"> days.</w:t>
      </w:r>
    </w:p>
    <w:p w:rsidR="00802167" w:rsidRDefault="00AD63D4" w:rsidP="00424F05">
      <w:pPr>
        <w:pStyle w:val="ListParagraph"/>
        <w:numPr>
          <w:ilvl w:val="0"/>
          <w:numId w:val="30"/>
        </w:numPr>
        <w:spacing w:after="0" w:line="240" w:lineRule="auto"/>
        <w:rPr>
          <w:rFonts w:ascii="Calibri" w:hAnsi="Calibri"/>
          <w:sz w:val="28"/>
          <w:szCs w:val="28"/>
        </w:rPr>
      </w:pPr>
      <w:r>
        <w:rPr>
          <w:rFonts w:ascii="Calibri" w:hAnsi="Calibri"/>
          <w:sz w:val="28"/>
          <w:szCs w:val="28"/>
        </w:rPr>
        <w:t>A quorum of the B</w:t>
      </w:r>
      <w:r w:rsidR="00802167">
        <w:rPr>
          <w:rFonts w:ascii="Calibri" w:hAnsi="Calibri"/>
          <w:sz w:val="28"/>
          <w:szCs w:val="28"/>
        </w:rPr>
        <w:t>oard of</w:t>
      </w:r>
      <w:r w:rsidR="000C00E0">
        <w:rPr>
          <w:rFonts w:ascii="Calibri" w:hAnsi="Calibri"/>
          <w:sz w:val="28"/>
          <w:szCs w:val="28"/>
        </w:rPr>
        <w:t xml:space="preserve"> Directors shall consist of </w:t>
      </w:r>
      <w:r w:rsidR="006A5331" w:rsidRPr="001B0B0E">
        <w:rPr>
          <w:rFonts w:ascii="Calibri" w:hAnsi="Calibri"/>
          <w:strike/>
          <w:color w:val="365F91" w:themeColor="accent1" w:themeShade="BF"/>
          <w:sz w:val="28"/>
          <w:szCs w:val="28"/>
        </w:rPr>
        <w:t>five (5)</w:t>
      </w:r>
      <w:r w:rsidR="006A5331" w:rsidRPr="001B0B0E">
        <w:rPr>
          <w:rFonts w:ascii="Calibri" w:hAnsi="Calibri"/>
          <w:color w:val="365F91" w:themeColor="accent1" w:themeShade="BF"/>
          <w:sz w:val="28"/>
          <w:szCs w:val="28"/>
        </w:rPr>
        <w:t xml:space="preserve"> </w:t>
      </w:r>
      <w:r w:rsidR="000C00E0">
        <w:rPr>
          <w:rFonts w:ascii="Calibri" w:hAnsi="Calibri"/>
          <w:color w:val="FF0000"/>
          <w:sz w:val="28"/>
          <w:szCs w:val="28"/>
        </w:rPr>
        <w:t>three</w:t>
      </w:r>
      <w:r w:rsidR="000C00E0">
        <w:rPr>
          <w:rFonts w:ascii="Calibri" w:hAnsi="Calibri"/>
          <w:sz w:val="28"/>
          <w:szCs w:val="28"/>
        </w:rPr>
        <w:t xml:space="preserve"> (</w:t>
      </w:r>
      <w:r w:rsidR="000C00E0">
        <w:rPr>
          <w:rFonts w:ascii="Calibri" w:hAnsi="Calibri"/>
          <w:color w:val="FF0000"/>
          <w:sz w:val="28"/>
          <w:szCs w:val="28"/>
        </w:rPr>
        <w:t>3</w:t>
      </w:r>
      <w:r w:rsidR="00802167">
        <w:rPr>
          <w:rFonts w:ascii="Calibri" w:hAnsi="Calibri"/>
          <w:sz w:val="28"/>
          <w:szCs w:val="28"/>
        </w:rPr>
        <w:t xml:space="preserve">) members provided that in determining whether a quorum </w:t>
      </w:r>
      <w:r w:rsidR="00136C47">
        <w:rPr>
          <w:rFonts w:ascii="Calibri" w:hAnsi="Calibri"/>
          <w:sz w:val="28"/>
          <w:szCs w:val="28"/>
        </w:rPr>
        <w:t xml:space="preserve">is present no more than </w:t>
      </w:r>
      <w:r w:rsidR="00136C47" w:rsidRPr="001B0B0E">
        <w:rPr>
          <w:rFonts w:ascii="Calibri" w:hAnsi="Calibri"/>
          <w:strike/>
          <w:color w:val="365F91" w:themeColor="accent1" w:themeShade="BF"/>
          <w:sz w:val="28"/>
          <w:szCs w:val="28"/>
        </w:rPr>
        <w:t>three</w:t>
      </w:r>
      <w:r w:rsidR="00136C47" w:rsidRPr="001B0B0E">
        <w:rPr>
          <w:rFonts w:ascii="Calibri" w:hAnsi="Calibri"/>
          <w:color w:val="365F91" w:themeColor="accent1" w:themeShade="BF"/>
          <w:sz w:val="28"/>
          <w:szCs w:val="28"/>
        </w:rPr>
        <w:t xml:space="preserve"> </w:t>
      </w:r>
      <w:r w:rsidR="006A5331" w:rsidRPr="006A5331">
        <w:rPr>
          <w:rFonts w:ascii="Calibri" w:hAnsi="Calibri"/>
          <w:color w:val="FF0000"/>
          <w:sz w:val="28"/>
          <w:szCs w:val="28"/>
        </w:rPr>
        <w:t xml:space="preserve">two </w:t>
      </w:r>
      <w:r w:rsidR="00136C47" w:rsidRPr="006A5331">
        <w:rPr>
          <w:rFonts w:ascii="Calibri" w:hAnsi="Calibri"/>
          <w:color w:val="FF0000"/>
          <w:sz w:val="28"/>
          <w:szCs w:val="28"/>
        </w:rPr>
        <w:t>(2</w:t>
      </w:r>
      <w:r w:rsidR="00802167" w:rsidRPr="006A5331">
        <w:rPr>
          <w:rFonts w:ascii="Calibri" w:hAnsi="Calibri"/>
          <w:color w:val="FF0000"/>
          <w:sz w:val="28"/>
          <w:szCs w:val="28"/>
        </w:rPr>
        <w:t xml:space="preserve">) </w:t>
      </w:r>
      <w:r w:rsidR="00802167">
        <w:rPr>
          <w:rFonts w:ascii="Calibri" w:hAnsi="Calibri"/>
          <w:sz w:val="28"/>
          <w:szCs w:val="28"/>
        </w:rPr>
        <w:t>members who are officers may be counted.</w:t>
      </w:r>
    </w:p>
    <w:p w:rsidR="00802167" w:rsidRDefault="00802167" w:rsidP="00424F05">
      <w:pPr>
        <w:pStyle w:val="ListParagraph"/>
        <w:numPr>
          <w:ilvl w:val="0"/>
          <w:numId w:val="30"/>
        </w:numPr>
        <w:spacing w:after="0" w:line="240" w:lineRule="auto"/>
        <w:rPr>
          <w:rFonts w:ascii="Calibri" w:hAnsi="Calibri"/>
          <w:sz w:val="28"/>
          <w:szCs w:val="28"/>
        </w:rPr>
      </w:pPr>
      <w:r>
        <w:rPr>
          <w:rFonts w:ascii="Calibri" w:hAnsi="Calibri"/>
          <w:sz w:val="28"/>
          <w:szCs w:val="28"/>
        </w:rPr>
        <w:t>Any motion may be passed by a majority of voting members present.</w:t>
      </w:r>
    </w:p>
    <w:p w:rsidR="008215A6" w:rsidRDefault="008215A6" w:rsidP="00424F05">
      <w:pPr>
        <w:pStyle w:val="ListParagraph"/>
        <w:numPr>
          <w:ilvl w:val="0"/>
          <w:numId w:val="30"/>
        </w:numPr>
        <w:spacing w:after="0" w:line="240" w:lineRule="auto"/>
        <w:rPr>
          <w:rFonts w:ascii="Calibri" w:hAnsi="Calibri"/>
          <w:sz w:val="28"/>
          <w:szCs w:val="28"/>
        </w:rPr>
      </w:pPr>
      <w:r>
        <w:rPr>
          <w:rFonts w:ascii="Calibri" w:hAnsi="Calibri"/>
          <w:sz w:val="28"/>
          <w:szCs w:val="28"/>
        </w:rPr>
        <w:t xml:space="preserve">The Board of Directors shall counsel the President on all matters and may overturn </w:t>
      </w:r>
      <w:r w:rsidR="0030183B">
        <w:rPr>
          <w:rFonts w:ascii="Calibri" w:hAnsi="Calibri"/>
          <w:sz w:val="28"/>
          <w:szCs w:val="28"/>
        </w:rPr>
        <w:t>t</w:t>
      </w:r>
      <w:r>
        <w:rPr>
          <w:rFonts w:ascii="Calibri" w:hAnsi="Calibri"/>
          <w:sz w:val="28"/>
          <w:szCs w:val="28"/>
        </w:rPr>
        <w:t xml:space="preserve">he policy initiative of the President through the passage of a policy superseding the action of the President.  </w:t>
      </w:r>
    </w:p>
    <w:p w:rsidR="00E82C59" w:rsidRPr="00802167" w:rsidRDefault="0030183B" w:rsidP="00424F05">
      <w:pPr>
        <w:pStyle w:val="ListParagraph"/>
        <w:numPr>
          <w:ilvl w:val="0"/>
          <w:numId w:val="30"/>
        </w:numPr>
        <w:spacing w:after="0" w:line="240" w:lineRule="auto"/>
        <w:rPr>
          <w:rFonts w:ascii="Calibri" w:hAnsi="Calibri"/>
          <w:sz w:val="28"/>
          <w:szCs w:val="28"/>
        </w:rPr>
      </w:pPr>
      <w:r>
        <w:rPr>
          <w:rFonts w:ascii="Calibri" w:hAnsi="Calibri"/>
          <w:sz w:val="28"/>
          <w:szCs w:val="28"/>
        </w:rPr>
        <w:t xml:space="preserve">The Board </w:t>
      </w:r>
      <w:r w:rsidR="00A80BF4" w:rsidRPr="00802167">
        <w:rPr>
          <w:rFonts w:ascii="Calibri" w:hAnsi="Calibri"/>
          <w:sz w:val="28"/>
          <w:szCs w:val="28"/>
        </w:rPr>
        <w:t xml:space="preserve">shall </w:t>
      </w:r>
      <w:r w:rsidR="00136C47" w:rsidRPr="00802167">
        <w:rPr>
          <w:rFonts w:ascii="Calibri" w:hAnsi="Calibri"/>
          <w:sz w:val="28"/>
          <w:szCs w:val="28"/>
        </w:rPr>
        <w:t>establish or</w:t>
      </w:r>
      <w:r w:rsidR="008B25DD" w:rsidRPr="00802167">
        <w:rPr>
          <w:rFonts w:ascii="Calibri" w:hAnsi="Calibri"/>
          <w:sz w:val="28"/>
          <w:szCs w:val="28"/>
        </w:rPr>
        <w:t xml:space="preserve"> approve</w:t>
      </w:r>
      <w:r w:rsidR="00A80BF4" w:rsidRPr="00802167">
        <w:rPr>
          <w:rFonts w:ascii="Calibri" w:hAnsi="Calibri"/>
          <w:sz w:val="28"/>
          <w:szCs w:val="28"/>
        </w:rPr>
        <w:t xml:space="preserve"> such </w:t>
      </w:r>
      <w:r w:rsidR="00E82C59" w:rsidRPr="00802167">
        <w:rPr>
          <w:rFonts w:ascii="Calibri" w:hAnsi="Calibri"/>
          <w:sz w:val="28"/>
          <w:szCs w:val="28"/>
        </w:rPr>
        <w:t>committees as designated by the President in accordance with these By-laws. Such committees shall be responsible for the development and implementation of policy on such subjects to whatever degree they are so delegated by the Board.</w:t>
      </w:r>
    </w:p>
    <w:p w:rsidR="008B25DD" w:rsidRPr="006A5331" w:rsidRDefault="008B25DD" w:rsidP="00424F05">
      <w:pPr>
        <w:pStyle w:val="ListParagraph"/>
        <w:numPr>
          <w:ilvl w:val="0"/>
          <w:numId w:val="30"/>
        </w:numPr>
        <w:spacing w:after="0" w:line="240" w:lineRule="auto"/>
        <w:rPr>
          <w:rFonts w:ascii="Calibri" w:hAnsi="Calibri"/>
          <w:color w:val="FF0000"/>
          <w:sz w:val="28"/>
          <w:szCs w:val="28"/>
        </w:rPr>
      </w:pPr>
      <w:r w:rsidRPr="001B0B0E">
        <w:rPr>
          <w:rFonts w:ascii="Calibri" w:hAnsi="Calibri"/>
          <w:strike/>
          <w:color w:val="365F91" w:themeColor="accent1" w:themeShade="BF"/>
          <w:sz w:val="28"/>
          <w:szCs w:val="28"/>
        </w:rPr>
        <w:lastRenderedPageBreak/>
        <w:t xml:space="preserve">The Board shall approve the yearly budget of the </w:t>
      </w:r>
      <w:r w:rsidR="00424F05" w:rsidRPr="001B0B0E">
        <w:rPr>
          <w:rFonts w:ascii="Calibri" w:hAnsi="Calibri"/>
          <w:strike/>
          <w:color w:val="365F91" w:themeColor="accent1" w:themeShade="BF"/>
          <w:sz w:val="28"/>
          <w:szCs w:val="28"/>
        </w:rPr>
        <w:t>PTAVC</w:t>
      </w:r>
      <w:r w:rsidRPr="006A5331">
        <w:rPr>
          <w:rFonts w:ascii="Calibri" w:hAnsi="Calibri"/>
          <w:color w:val="FF0000"/>
          <w:sz w:val="28"/>
          <w:szCs w:val="28"/>
        </w:rPr>
        <w:t>.</w:t>
      </w:r>
      <w:r w:rsidR="00136C47" w:rsidRPr="006A5331">
        <w:rPr>
          <w:rFonts w:ascii="Calibri" w:hAnsi="Calibri"/>
          <w:color w:val="FF0000"/>
          <w:sz w:val="28"/>
          <w:szCs w:val="28"/>
        </w:rPr>
        <w:t xml:space="preserve"> Remove?</w:t>
      </w:r>
    </w:p>
    <w:p w:rsidR="008B25DD" w:rsidRDefault="008B25DD" w:rsidP="00424F05">
      <w:pPr>
        <w:pStyle w:val="ListParagraph"/>
        <w:numPr>
          <w:ilvl w:val="0"/>
          <w:numId w:val="30"/>
        </w:numPr>
        <w:spacing w:after="0" w:line="240" w:lineRule="auto"/>
        <w:rPr>
          <w:rFonts w:ascii="Calibri" w:hAnsi="Calibri"/>
          <w:sz w:val="28"/>
          <w:szCs w:val="28"/>
        </w:rPr>
      </w:pPr>
      <w:r>
        <w:rPr>
          <w:rFonts w:ascii="Calibri" w:hAnsi="Calibri"/>
          <w:sz w:val="28"/>
          <w:szCs w:val="28"/>
        </w:rPr>
        <w:t>The Board shall have the power to hear and receive complaints filed against any member or members and act as a trial body, pursuant to procedures hereinafter contained and to subject to the membership its findings and recommendations after the trial.</w:t>
      </w:r>
    </w:p>
    <w:p w:rsidR="00424F05" w:rsidRDefault="00424F05" w:rsidP="00DA3697">
      <w:pPr>
        <w:spacing w:before="240" w:after="0" w:line="240" w:lineRule="auto"/>
        <w:rPr>
          <w:rFonts w:ascii="Calibri" w:hAnsi="Calibri"/>
          <w:sz w:val="28"/>
          <w:szCs w:val="28"/>
        </w:rPr>
      </w:pPr>
    </w:p>
    <w:p w:rsidR="008B25DD" w:rsidRDefault="00424F05" w:rsidP="00DA3697">
      <w:pPr>
        <w:spacing w:before="240" w:after="0" w:line="240" w:lineRule="auto"/>
        <w:rPr>
          <w:rFonts w:ascii="Calibri" w:hAnsi="Calibri"/>
          <w:sz w:val="28"/>
          <w:szCs w:val="28"/>
        </w:rPr>
      </w:pPr>
      <w:r>
        <w:rPr>
          <w:rFonts w:ascii="Calibri" w:hAnsi="Calibri"/>
          <w:sz w:val="28"/>
          <w:szCs w:val="28"/>
        </w:rPr>
        <w:t>V.</w:t>
      </w:r>
      <w:r w:rsidR="00DA3697">
        <w:rPr>
          <w:rFonts w:ascii="Calibri" w:hAnsi="Calibri"/>
          <w:sz w:val="28"/>
          <w:szCs w:val="28"/>
        </w:rPr>
        <w:tab/>
      </w:r>
      <w:r w:rsidR="008B25DD" w:rsidRPr="00DA3697">
        <w:rPr>
          <w:rFonts w:ascii="Calibri" w:hAnsi="Calibri"/>
          <w:sz w:val="28"/>
          <w:szCs w:val="28"/>
        </w:rPr>
        <w:t>DUES AND ASSESSMENTS</w:t>
      </w:r>
    </w:p>
    <w:p w:rsidR="00DA3697" w:rsidRDefault="00DA3697" w:rsidP="00DA3697">
      <w:pPr>
        <w:spacing w:before="240" w:after="0" w:line="240" w:lineRule="auto"/>
        <w:ind w:left="720"/>
        <w:rPr>
          <w:rFonts w:ascii="Calibri" w:hAnsi="Calibri"/>
          <w:sz w:val="28"/>
          <w:szCs w:val="28"/>
        </w:rPr>
      </w:pPr>
      <w:r>
        <w:rPr>
          <w:rFonts w:ascii="Calibri" w:hAnsi="Calibri"/>
          <w:sz w:val="28"/>
          <w:szCs w:val="28"/>
        </w:rPr>
        <w:t xml:space="preserve">The revenues of this organization shall be derived from its dues and assessments </w:t>
      </w:r>
      <w:r w:rsidR="005B0F15">
        <w:rPr>
          <w:rFonts w:ascii="Calibri" w:hAnsi="Calibri"/>
          <w:sz w:val="28"/>
          <w:szCs w:val="28"/>
        </w:rPr>
        <w:t>and such other sources as approved by the Board of Directors.</w:t>
      </w:r>
    </w:p>
    <w:p w:rsidR="005B0F15" w:rsidRDefault="005B0F15" w:rsidP="005B0F15">
      <w:pPr>
        <w:pStyle w:val="ListParagraph"/>
        <w:numPr>
          <w:ilvl w:val="0"/>
          <w:numId w:val="9"/>
        </w:numPr>
        <w:spacing w:after="0" w:line="240" w:lineRule="auto"/>
        <w:rPr>
          <w:rFonts w:ascii="Calibri" w:hAnsi="Calibri"/>
          <w:sz w:val="28"/>
          <w:szCs w:val="28"/>
        </w:rPr>
      </w:pPr>
      <w:r>
        <w:rPr>
          <w:rFonts w:ascii="Calibri" w:hAnsi="Calibri"/>
          <w:sz w:val="28"/>
          <w:szCs w:val="28"/>
        </w:rPr>
        <w:t>Any member failing to pay dues of the organization before the last day of the year in which the same are due shall automatically be suspended from membership.</w:t>
      </w:r>
    </w:p>
    <w:p w:rsidR="005B0F15" w:rsidRDefault="005B0F15" w:rsidP="005B0F15">
      <w:pPr>
        <w:pStyle w:val="ListParagraph"/>
        <w:numPr>
          <w:ilvl w:val="0"/>
          <w:numId w:val="9"/>
        </w:numPr>
        <w:spacing w:after="0" w:line="240" w:lineRule="auto"/>
        <w:rPr>
          <w:rFonts w:ascii="Calibri" w:hAnsi="Calibri"/>
          <w:sz w:val="28"/>
          <w:szCs w:val="28"/>
        </w:rPr>
      </w:pPr>
      <w:r>
        <w:rPr>
          <w:rFonts w:ascii="Calibri" w:hAnsi="Calibri"/>
          <w:sz w:val="28"/>
          <w:szCs w:val="28"/>
        </w:rPr>
        <w:t>Any suspended member may be readmitted to membership after suspension upon payment of back and current dues.</w:t>
      </w:r>
    </w:p>
    <w:p w:rsidR="005B0F15" w:rsidRDefault="005B0F15" w:rsidP="005B0F15">
      <w:pPr>
        <w:pStyle w:val="ListParagraph"/>
        <w:numPr>
          <w:ilvl w:val="0"/>
          <w:numId w:val="9"/>
        </w:numPr>
        <w:spacing w:after="0" w:line="240" w:lineRule="auto"/>
        <w:rPr>
          <w:rFonts w:ascii="Calibri" w:hAnsi="Calibri"/>
          <w:sz w:val="28"/>
          <w:szCs w:val="28"/>
        </w:rPr>
      </w:pPr>
      <w:r>
        <w:rPr>
          <w:rFonts w:ascii="Calibri" w:hAnsi="Calibri"/>
          <w:sz w:val="28"/>
          <w:szCs w:val="28"/>
        </w:rPr>
        <w:t>Any increase in the rate of dues or the levying of assessments shall be made by the Board of Directors at any regularly scheduled meeting or specially called meeting so long as such specially called meeting is designated for that purpose.</w:t>
      </w:r>
    </w:p>
    <w:p w:rsidR="00232FA9" w:rsidRDefault="00C54CA8" w:rsidP="00232FA9">
      <w:pPr>
        <w:pStyle w:val="ListParagraph"/>
        <w:numPr>
          <w:ilvl w:val="0"/>
          <w:numId w:val="9"/>
        </w:numPr>
        <w:spacing w:after="0" w:line="240" w:lineRule="auto"/>
        <w:rPr>
          <w:rFonts w:ascii="Calibri" w:hAnsi="Calibri"/>
          <w:sz w:val="28"/>
          <w:szCs w:val="28"/>
        </w:rPr>
      </w:pPr>
      <w:r>
        <w:rPr>
          <w:rFonts w:ascii="Calibri" w:hAnsi="Calibri"/>
          <w:sz w:val="28"/>
          <w:szCs w:val="28"/>
        </w:rPr>
        <w:t>Membership in the organization shall be offered to new graduates free for the first</w:t>
      </w:r>
      <w:r w:rsidR="00232FA9">
        <w:rPr>
          <w:rFonts w:ascii="Calibri" w:hAnsi="Calibri"/>
          <w:sz w:val="28"/>
          <w:szCs w:val="28"/>
        </w:rPr>
        <w:t xml:space="preserve"> five (5) years after graduation</w:t>
      </w:r>
      <w:r>
        <w:rPr>
          <w:rFonts w:ascii="Calibri" w:hAnsi="Calibri"/>
          <w:sz w:val="28"/>
          <w:szCs w:val="28"/>
        </w:rPr>
        <w:t>.</w:t>
      </w:r>
    </w:p>
    <w:p w:rsidR="00C54CA8" w:rsidRDefault="00C54CA8" w:rsidP="00232FA9">
      <w:pPr>
        <w:pStyle w:val="ListParagraph"/>
        <w:numPr>
          <w:ilvl w:val="0"/>
          <w:numId w:val="9"/>
        </w:numPr>
        <w:spacing w:after="0" w:line="240" w:lineRule="auto"/>
        <w:rPr>
          <w:rFonts w:ascii="Calibri" w:hAnsi="Calibri"/>
          <w:sz w:val="28"/>
          <w:szCs w:val="28"/>
        </w:rPr>
      </w:pPr>
      <w:r>
        <w:rPr>
          <w:rFonts w:ascii="Calibri" w:hAnsi="Calibri"/>
          <w:sz w:val="28"/>
          <w:szCs w:val="28"/>
        </w:rPr>
        <w:t>The minimum amount of dues shall be twelve (12) dollars annually.</w:t>
      </w:r>
    </w:p>
    <w:p w:rsidR="00232FA9" w:rsidRDefault="00C54CA8" w:rsidP="00C54CA8">
      <w:pPr>
        <w:pStyle w:val="ListParagraph"/>
        <w:numPr>
          <w:ilvl w:val="0"/>
          <w:numId w:val="9"/>
        </w:numPr>
        <w:spacing w:after="0" w:line="240" w:lineRule="auto"/>
        <w:rPr>
          <w:rFonts w:ascii="Calibri" w:hAnsi="Calibri"/>
          <w:sz w:val="28"/>
          <w:szCs w:val="28"/>
        </w:rPr>
      </w:pPr>
      <w:r>
        <w:rPr>
          <w:rFonts w:ascii="Calibri" w:hAnsi="Calibri"/>
          <w:sz w:val="28"/>
          <w:szCs w:val="28"/>
        </w:rPr>
        <w:t>Lifetime memberships shall be offered to members at the following rates:</w:t>
      </w:r>
    </w:p>
    <w:p w:rsidR="00C54CA8" w:rsidRDefault="00C54CA8" w:rsidP="00C54CA8">
      <w:pPr>
        <w:pStyle w:val="ListParagraph"/>
        <w:numPr>
          <w:ilvl w:val="1"/>
          <w:numId w:val="9"/>
        </w:numPr>
        <w:spacing w:after="0" w:line="240" w:lineRule="auto"/>
        <w:rPr>
          <w:rFonts w:ascii="Calibri" w:hAnsi="Calibri"/>
          <w:sz w:val="28"/>
          <w:szCs w:val="28"/>
        </w:rPr>
      </w:pPr>
      <w:r>
        <w:rPr>
          <w:rFonts w:ascii="Calibri" w:hAnsi="Calibri"/>
          <w:sz w:val="28"/>
          <w:szCs w:val="28"/>
        </w:rPr>
        <w:t>Age 65-</w:t>
      </w:r>
      <w:r w:rsidR="00B26BF8">
        <w:rPr>
          <w:rFonts w:ascii="Calibri" w:hAnsi="Calibri"/>
          <w:sz w:val="28"/>
          <w:szCs w:val="28"/>
        </w:rPr>
        <w:t>70</w:t>
      </w:r>
      <w:r>
        <w:rPr>
          <w:rFonts w:ascii="Calibri" w:hAnsi="Calibri"/>
          <w:sz w:val="28"/>
          <w:szCs w:val="28"/>
        </w:rPr>
        <w:t>…………………………..$75</w:t>
      </w:r>
    </w:p>
    <w:p w:rsidR="00C54CA8" w:rsidRDefault="00C54CA8" w:rsidP="00C54CA8">
      <w:pPr>
        <w:pStyle w:val="ListParagraph"/>
        <w:numPr>
          <w:ilvl w:val="1"/>
          <w:numId w:val="9"/>
        </w:numPr>
        <w:spacing w:after="0" w:line="240" w:lineRule="auto"/>
        <w:rPr>
          <w:rFonts w:ascii="Calibri" w:hAnsi="Calibri"/>
          <w:sz w:val="28"/>
          <w:szCs w:val="28"/>
        </w:rPr>
      </w:pPr>
      <w:r>
        <w:rPr>
          <w:rFonts w:ascii="Calibri" w:hAnsi="Calibri"/>
          <w:sz w:val="28"/>
          <w:szCs w:val="28"/>
        </w:rPr>
        <w:t>Age 7</w:t>
      </w:r>
      <w:r w:rsidR="00B26BF8">
        <w:rPr>
          <w:rFonts w:ascii="Calibri" w:hAnsi="Calibri"/>
          <w:sz w:val="28"/>
          <w:szCs w:val="28"/>
        </w:rPr>
        <w:t>1</w:t>
      </w:r>
      <w:r>
        <w:rPr>
          <w:rFonts w:ascii="Calibri" w:hAnsi="Calibri"/>
          <w:sz w:val="28"/>
          <w:szCs w:val="28"/>
        </w:rPr>
        <w:t>-7</w:t>
      </w:r>
      <w:r w:rsidR="00B26BF8">
        <w:rPr>
          <w:rFonts w:ascii="Calibri" w:hAnsi="Calibri"/>
          <w:sz w:val="28"/>
          <w:szCs w:val="28"/>
        </w:rPr>
        <w:t>5</w:t>
      </w:r>
      <w:r>
        <w:rPr>
          <w:rFonts w:ascii="Calibri" w:hAnsi="Calibri"/>
          <w:sz w:val="28"/>
          <w:szCs w:val="28"/>
        </w:rPr>
        <w:t>…………………………..$60</w:t>
      </w:r>
    </w:p>
    <w:p w:rsidR="00C54CA8" w:rsidRDefault="00C54CA8" w:rsidP="00C54CA8">
      <w:pPr>
        <w:pStyle w:val="ListParagraph"/>
        <w:numPr>
          <w:ilvl w:val="1"/>
          <w:numId w:val="9"/>
        </w:numPr>
        <w:spacing w:after="0" w:line="240" w:lineRule="auto"/>
        <w:rPr>
          <w:rFonts w:ascii="Calibri" w:hAnsi="Calibri"/>
          <w:sz w:val="28"/>
          <w:szCs w:val="28"/>
        </w:rPr>
      </w:pPr>
      <w:r>
        <w:rPr>
          <w:rFonts w:ascii="Calibri" w:hAnsi="Calibri"/>
          <w:sz w:val="28"/>
          <w:szCs w:val="28"/>
        </w:rPr>
        <w:t>Age 75 or older…………………..$50</w:t>
      </w:r>
    </w:p>
    <w:p w:rsidR="00C54CA8" w:rsidRDefault="00C54CA8" w:rsidP="00C54CA8">
      <w:pPr>
        <w:spacing w:after="0" w:line="240" w:lineRule="auto"/>
        <w:rPr>
          <w:rFonts w:ascii="Calibri" w:hAnsi="Calibri"/>
          <w:sz w:val="28"/>
          <w:szCs w:val="28"/>
        </w:rPr>
      </w:pPr>
    </w:p>
    <w:p w:rsidR="00C54CA8" w:rsidRPr="00B26BF8" w:rsidRDefault="00C54CA8" w:rsidP="00B26BF8">
      <w:pPr>
        <w:pStyle w:val="ListParagraph"/>
        <w:numPr>
          <w:ilvl w:val="0"/>
          <w:numId w:val="35"/>
        </w:numPr>
        <w:spacing w:after="0" w:line="240" w:lineRule="auto"/>
        <w:rPr>
          <w:rFonts w:ascii="Calibri" w:hAnsi="Calibri"/>
          <w:sz w:val="28"/>
          <w:szCs w:val="28"/>
        </w:rPr>
      </w:pPr>
      <w:r w:rsidRPr="00B26BF8">
        <w:rPr>
          <w:rFonts w:ascii="Calibri" w:hAnsi="Calibri"/>
          <w:sz w:val="28"/>
          <w:szCs w:val="28"/>
        </w:rPr>
        <w:t>SCHOLARSHIPS</w:t>
      </w:r>
    </w:p>
    <w:p w:rsidR="00C54CA8" w:rsidRDefault="00C54CA8" w:rsidP="00C54CA8">
      <w:pPr>
        <w:spacing w:after="0" w:line="240" w:lineRule="auto"/>
        <w:ind w:left="1080"/>
        <w:rPr>
          <w:rFonts w:ascii="Calibri" w:hAnsi="Calibri"/>
          <w:sz w:val="28"/>
          <w:szCs w:val="28"/>
        </w:rPr>
      </w:pPr>
    </w:p>
    <w:p w:rsidR="00BD0DD9" w:rsidRPr="00F918B0" w:rsidRDefault="00C54CA8" w:rsidP="00F918B0">
      <w:pPr>
        <w:spacing w:after="0" w:line="240" w:lineRule="auto"/>
        <w:ind w:left="1080"/>
        <w:rPr>
          <w:rFonts w:ascii="Calibri" w:hAnsi="Calibri"/>
          <w:sz w:val="28"/>
          <w:szCs w:val="28"/>
        </w:rPr>
      </w:pPr>
      <w:r>
        <w:rPr>
          <w:rFonts w:ascii="Calibri" w:hAnsi="Calibri"/>
          <w:sz w:val="28"/>
          <w:szCs w:val="28"/>
        </w:rPr>
        <w:t xml:space="preserve">The organization shall establish and </w:t>
      </w:r>
      <w:r w:rsidRPr="00424F05">
        <w:rPr>
          <w:rFonts w:ascii="Calibri" w:hAnsi="Calibri"/>
          <w:sz w:val="28"/>
          <w:szCs w:val="28"/>
        </w:rPr>
        <w:t xml:space="preserve">pay </w:t>
      </w:r>
      <w:r>
        <w:rPr>
          <w:rFonts w:ascii="Calibri" w:hAnsi="Calibri"/>
          <w:sz w:val="28"/>
          <w:szCs w:val="28"/>
        </w:rPr>
        <w:t>a scholarship to any Parkland</w:t>
      </w:r>
      <w:r w:rsidR="00424F05">
        <w:rPr>
          <w:rFonts w:ascii="Calibri" w:hAnsi="Calibri"/>
          <w:sz w:val="28"/>
          <w:szCs w:val="28"/>
        </w:rPr>
        <w:t xml:space="preserve"> School </w:t>
      </w:r>
      <w:r w:rsidR="00136C47">
        <w:rPr>
          <w:rFonts w:ascii="Calibri" w:hAnsi="Calibri"/>
          <w:sz w:val="28"/>
          <w:szCs w:val="28"/>
        </w:rPr>
        <w:t>District</w:t>
      </w:r>
      <w:r w:rsidR="00136C47" w:rsidRPr="00C54CA8">
        <w:rPr>
          <w:rFonts w:ascii="Calibri" w:hAnsi="Calibri"/>
          <w:sz w:val="28"/>
          <w:szCs w:val="28"/>
        </w:rPr>
        <w:t xml:space="preserve"> Varsity</w:t>
      </w:r>
      <w:r w:rsidRPr="00C54CA8">
        <w:rPr>
          <w:rFonts w:ascii="Calibri" w:hAnsi="Calibri"/>
          <w:sz w:val="28"/>
          <w:szCs w:val="28"/>
        </w:rPr>
        <w:t xml:space="preserve"> </w:t>
      </w:r>
      <w:r w:rsidR="00AD63D4">
        <w:rPr>
          <w:rFonts w:ascii="Calibri" w:hAnsi="Calibri"/>
          <w:sz w:val="28"/>
          <w:szCs w:val="28"/>
        </w:rPr>
        <w:t>L</w:t>
      </w:r>
      <w:r w:rsidR="00BD0DD9">
        <w:rPr>
          <w:rFonts w:ascii="Calibri" w:hAnsi="Calibri"/>
          <w:sz w:val="28"/>
          <w:szCs w:val="28"/>
        </w:rPr>
        <w:t xml:space="preserve">etter winning </w:t>
      </w:r>
      <w:r w:rsidR="00136C47" w:rsidRPr="00424F05">
        <w:rPr>
          <w:rFonts w:ascii="Calibri" w:hAnsi="Calibri"/>
          <w:sz w:val="28"/>
          <w:szCs w:val="28"/>
        </w:rPr>
        <w:t>athlete</w:t>
      </w:r>
      <w:r w:rsidR="00136C47" w:rsidRPr="00BD0DD9">
        <w:rPr>
          <w:rFonts w:ascii="Calibri" w:hAnsi="Calibri"/>
          <w:sz w:val="28"/>
          <w:szCs w:val="28"/>
        </w:rPr>
        <w:t xml:space="preserve"> who</w:t>
      </w:r>
      <w:r w:rsidR="00BD0DD9" w:rsidRPr="00BD0DD9">
        <w:rPr>
          <w:rFonts w:ascii="Calibri" w:hAnsi="Calibri"/>
          <w:sz w:val="28"/>
          <w:szCs w:val="28"/>
        </w:rPr>
        <w:t xml:space="preserve"> shall meet the qualifications determined by the Board of Directors.</w:t>
      </w:r>
      <w:r w:rsidR="00BD0DD9">
        <w:rPr>
          <w:rFonts w:ascii="Calibri" w:hAnsi="Calibri"/>
          <w:sz w:val="28"/>
          <w:szCs w:val="28"/>
        </w:rPr>
        <w:t xml:space="preserve">  The qualifications and method of choosing </w:t>
      </w:r>
      <w:r w:rsidR="00136C47">
        <w:rPr>
          <w:rFonts w:ascii="Calibri" w:hAnsi="Calibri"/>
          <w:sz w:val="28"/>
          <w:szCs w:val="28"/>
        </w:rPr>
        <w:t>scholarship</w:t>
      </w:r>
      <w:r w:rsidR="00136C47" w:rsidRPr="00F918B0">
        <w:rPr>
          <w:rFonts w:ascii="Calibri" w:hAnsi="Calibri"/>
          <w:sz w:val="28"/>
          <w:szCs w:val="28"/>
        </w:rPr>
        <w:t xml:space="preserve"> winners</w:t>
      </w:r>
      <w:r w:rsidR="00424F05" w:rsidRPr="00F918B0">
        <w:rPr>
          <w:rFonts w:ascii="Calibri" w:hAnsi="Calibri"/>
          <w:sz w:val="28"/>
          <w:szCs w:val="28"/>
        </w:rPr>
        <w:t xml:space="preserve">, as well as the number of </w:t>
      </w:r>
      <w:r w:rsidR="00136C47" w:rsidRPr="00F918B0">
        <w:rPr>
          <w:rFonts w:ascii="Calibri" w:hAnsi="Calibri"/>
          <w:sz w:val="28"/>
          <w:szCs w:val="28"/>
        </w:rPr>
        <w:t>scholarships, the</w:t>
      </w:r>
      <w:r w:rsidR="00424F05" w:rsidRPr="00F918B0">
        <w:rPr>
          <w:rFonts w:ascii="Calibri" w:hAnsi="Calibri"/>
          <w:sz w:val="28"/>
          <w:szCs w:val="28"/>
        </w:rPr>
        <w:t xml:space="preserve"> dollar amount </w:t>
      </w:r>
      <w:r w:rsidR="00BD0DD9" w:rsidRPr="00F918B0">
        <w:rPr>
          <w:rFonts w:ascii="Calibri" w:hAnsi="Calibri"/>
          <w:sz w:val="28"/>
          <w:szCs w:val="28"/>
        </w:rPr>
        <w:t xml:space="preserve">of </w:t>
      </w:r>
      <w:r w:rsidR="00F918B0" w:rsidRPr="00F918B0">
        <w:rPr>
          <w:rFonts w:ascii="Calibri" w:hAnsi="Calibri"/>
          <w:sz w:val="28"/>
          <w:szCs w:val="28"/>
        </w:rPr>
        <w:t xml:space="preserve">each, and the method of </w:t>
      </w:r>
      <w:r w:rsidR="00B26BF8" w:rsidRPr="00F918B0">
        <w:rPr>
          <w:rFonts w:ascii="Calibri" w:hAnsi="Calibri"/>
          <w:sz w:val="28"/>
          <w:szCs w:val="28"/>
        </w:rPr>
        <w:t>payment shall</w:t>
      </w:r>
      <w:r w:rsidR="00BD0DD9" w:rsidRPr="00F918B0">
        <w:rPr>
          <w:rFonts w:ascii="Calibri" w:hAnsi="Calibri"/>
          <w:sz w:val="28"/>
          <w:szCs w:val="28"/>
        </w:rPr>
        <w:t xml:space="preserve"> be determined by the Board</w:t>
      </w:r>
      <w:r w:rsidR="00F918B0" w:rsidRPr="00F918B0">
        <w:rPr>
          <w:rFonts w:ascii="Calibri" w:hAnsi="Calibri"/>
          <w:sz w:val="28"/>
          <w:szCs w:val="28"/>
        </w:rPr>
        <w:t>.</w:t>
      </w:r>
    </w:p>
    <w:p w:rsidR="00BD0DD9" w:rsidRPr="00B26BF8" w:rsidRDefault="00BD0DD9" w:rsidP="00B26BF8">
      <w:pPr>
        <w:pStyle w:val="ListParagraph"/>
        <w:numPr>
          <w:ilvl w:val="0"/>
          <w:numId w:val="35"/>
        </w:numPr>
        <w:spacing w:after="0" w:line="240" w:lineRule="auto"/>
        <w:rPr>
          <w:rFonts w:ascii="Calibri" w:hAnsi="Calibri"/>
          <w:sz w:val="28"/>
          <w:szCs w:val="28"/>
        </w:rPr>
      </w:pPr>
      <w:bookmarkStart w:id="0" w:name="_GoBack"/>
      <w:bookmarkEnd w:id="0"/>
      <w:r w:rsidRPr="00B26BF8">
        <w:rPr>
          <w:rFonts w:ascii="Calibri" w:hAnsi="Calibri"/>
          <w:sz w:val="28"/>
          <w:szCs w:val="28"/>
        </w:rPr>
        <w:lastRenderedPageBreak/>
        <w:t>MEETINGS</w:t>
      </w:r>
    </w:p>
    <w:p w:rsidR="00BD0DD9" w:rsidRDefault="00BD0DD9" w:rsidP="00BD0DD9">
      <w:pPr>
        <w:spacing w:after="0" w:line="240" w:lineRule="auto"/>
        <w:ind w:left="360"/>
        <w:rPr>
          <w:rFonts w:ascii="Calibri" w:hAnsi="Calibri"/>
          <w:sz w:val="28"/>
          <w:szCs w:val="28"/>
        </w:rPr>
      </w:pPr>
    </w:p>
    <w:p w:rsidR="00BD0DD9" w:rsidRDefault="003A2423" w:rsidP="00BD0DD9">
      <w:pPr>
        <w:spacing w:after="0" w:line="240" w:lineRule="auto"/>
        <w:ind w:left="1080"/>
        <w:rPr>
          <w:rFonts w:ascii="Calibri" w:hAnsi="Calibri"/>
          <w:sz w:val="28"/>
          <w:szCs w:val="28"/>
        </w:rPr>
      </w:pPr>
      <w:r>
        <w:rPr>
          <w:rFonts w:ascii="Calibri" w:hAnsi="Calibri"/>
          <w:sz w:val="28"/>
          <w:szCs w:val="28"/>
        </w:rPr>
        <w:t xml:space="preserve">This organization shall hold a general membership meeting at </w:t>
      </w:r>
      <w:r w:rsidR="00180782">
        <w:rPr>
          <w:rFonts w:ascii="Calibri" w:hAnsi="Calibri"/>
          <w:sz w:val="28"/>
          <w:szCs w:val="28"/>
        </w:rPr>
        <w:t>least six (6) times per year at</w:t>
      </w:r>
      <w:r>
        <w:rPr>
          <w:rFonts w:ascii="Calibri" w:hAnsi="Calibri"/>
          <w:sz w:val="28"/>
          <w:szCs w:val="28"/>
        </w:rPr>
        <w:t xml:space="preserve"> a time, date, and place as the Board shall </w:t>
      </w:r>
      <w:r w:rsidR="00F918B0">
        <w:rPr>
          <w:rFonts w:ascii="Calibri" w:hAnsi="Calibri"/>
          <w:sz w:val="28"/>
          <w:szCs w:val="28"/>
        </w:rPr>
        <w:t>determine</w:t>
      </w:r>
      <w:r>
        <w:rPr>
          <w:rFonts w:ascii="Calibri" w:hAnsi="Calibri"/>
          <w:sz w:val="28"/>
          <w:szCs w:val="28"/>
        </w:rPr>
        <w:t>.  A special meeting of the organization may be called by the President or by a majority vote of the Board of Directors upon reasonable notice to the membership which notice shall specify the business to be brought before such meeting, and only the business so specified shall be considered at that meeting.</w:t>
      </w:r>
    </w:p>
    <w:p w:rsidR="003A2423" w:rsidRDefault="003A2423" w:rsidP="00BD0DD9">
      <w:pPr>
        <w:spacing w:after="0" w:line="240" w:lineRule="auto"/>
        <w:ind w:left="1080"/>
        <w:rPr>
          <w:rFonts w:ascii="Calibri" w:hAnsi="Calibri"/>
          <w:sz w:val="28"/>
          <w:szCs w:val="28"/>
        </w:rPr>
      </w:pPr>
    </w:p>
    <w:p w:rsidR="003A2423" w:rsidRDefault="003A2423" w:rsidP="00472F78">
      <w:pPr>
        <w:pStyle w:val="ListParagraph"/>
        <w:numPr>
          <w:ilvl w:val="0"/>
          <w:numId w:val="35"/>
        </w:numPr>
        <w:spacing w:after="0" w:line="240" w:lineRule="auto"/>
        <w:rPr>
          <w:rFonts w:ascii="Calibri" w:hAnsi="Calibri"/>
          <w:sz w:val="28"/>
          <w:szCs w:val="28"/>
        </w:rPr>
      </w:pPr>
      <w:r>
        <w:rPr>
          <w:rFonts w:ascii="Calibri" w:hAnsi="Calibri"/>
          <w:sz w:val="28"/>
          <w:szCs w:val="28"/>
        </w:rPr>
        <w:t>QUORUM</w:t>
      </w:r>
    </w:p>
    <w:p w:rsidR="003A2423" w:rsidRDefault="003A2423" w:rsidP="003A2423">
      <w:pPr>
        <w:spacing w:after="0" w:line="240" w:lineRule="auto"/>
        <w:ind w:left="360"/>
        <w:rPr>
          <w:rFonts w:ascii="Calibri" w:hAnsi="Calibri"/>
          <w:sz w:val="28"/>
          <w:szCs w:val="28"/>
        </w:rPr>
      </w:pPr>
    </w:p>
    <w:p w:rsidR="003A2423" w:rsidRDefault="003A2423" w:rsidP="003A2423">
      <w:pPr>
        <w:spacing w:after="0" w:line="240" w:lineRule="auto"/>
        <w:ind w:left="1080"/>
        <w:rPr>
          <w:rFonts w:ascii="Calibri" w:hAnsi="Calibri"/>
          <w:sz w:val="28"/>
          <w:szCs w:val="28"/>
        </w:rPr>
      </w:pPr>
      <w:r>
        <w:rPr>
          <w:rFonts w:ascii="Calibri" w:hAnsi="Calibri"/>
          <w:sz w:val="28"/>
          <w:szCs w:val="28"/>
        </w:rPr>
        <w:t xml:space="preserve">A quorum shall consist of </w:t>
      </w:r>
      <w:r w:rsidRPr="001B0B0E">
        <w:rPr>
          <w:rFonts w:ascii="Calibri" w:hAnsi="Calibri"/>
          <w:strike/>
          <w:color w:val="365F91" w:themeColor="accent1" w:themeShade="BF"/>
          <w:sz w:val="28"/>
          <w:szCs w:val="28"/>
        </w:rPr>
        <w:t>five (5</w:t>
      </w:r>
      <w:r w:rsidRPr="00494285">
        <w:rPr>
          <w:rFonts w:ascii="Calibri" w:hAnsi="Calibri"/>
          <w:strike/>
          <w:sz w:val="28"/>
          <w:szCs w:val="28"/>
        </w:rPr>
        <w:t>)</w:t>
      </w:r>
      <w:r w:rsidR="00494285">
        <w:rPr>
          <w:rFonts w:ascii="Calibri" w:hAnsi="Calibri"/>
          <w:sz w:val="28"/>
          <w:szCs w:val="28"/>
        </w:rPr>
        <w:t xml:space="preserve"> </w:t>
      </w:r>
      <w:r w:rsidR="00494285" w:rsidRPr="00322EE1">
        <w:rPr>
          <w:rFonts w:ascii="Calibri" w:hAnsi="Calibri"/>
          <w:color w:val="FF0000"/>
          <w:sz w:val="28"/>
          <w:szCs w:val="28"/>
        </w:rPr>
        <w:t>three (3)</w:t>
      </w:r>
      <w:r w:rsidRPr="00322EE1">
        <w:rPr>
          <w:rFonts w:ascii="Calibri" w:hAnsi="Calibri"/>
          <w:color w:val="FF0000"/>
          <w:sz w:val="28"/>
          <w:szCs w:val="28"/>
        </w:rPr>
        <w:t xml:space="preserve"> </w:t>
      </w:r>
      <w:r w:rsidR="00322EE1">
        <w:rPr>
          <w:rFonts w:ascii="Calibri" w:hAnsi="Calibri"/>
          <w:color w:val="FF0000"/>
          <w:sz w:val="28"/>
          <w:szCs w:val="28"/>
        </w:rPr>
        <w:t xml:space="preserve">Board </w:t>
      </w:r>
      <w:r>
        <w:rPr>
          <w:rFonts w:ascii="Calibri" w:hAnsi="Calibri"/>
          <w:sz w:val="28"/>
          <w:szCs w:val="28"/>
        </w:rPr>
        <w:t xml:space="preserve">members at a regular or special meeting called in accordance with these By-laws, provided that in </w:t>
      </w:r>
      <w:r w:rsidR="00F918B0">
        <w:rPr>
          <w:rFonts w:ascii="Calibri" w:hAnsi="Calibri"/>
          <w:sz w:val="28"/>
          <w:szCs w:val="28"/>
        </w:rPr>
        <w:t>validating the presence of a</w:t>
      </w:r>
      <w:r w:rsidR="00F04DD6">
        <w:rPr>
          <w:rFonts w:ascii="Calibri" w:hAnsi="Calibri"/>
          <w:sz w:val="28"/>
          <w:szCs w:val="28"/>
        </w:rPr>
        <w:t xml:space="preserve"> quorum,</w:t>
      </w:r>
      <w:r w:rsidR="0030183B">
        <w:rPr>
          <w:rFonts w:ascii="Calibri" w:hAnsi="Calibri"/>
          <w:sz w:val="28"/>
          <w:szCs w:val="28"/>
        </w:rPr>
        <w:t xml:space="preserve"> no more than</w:t>
      </w:r>
      <w:r>
        <w:rPr>
          <w:rFonts w:ascii="Calibri" w:hAnsi="Calibri"/>
          <w:sz w:val="28"/>
          <w:szCs w:val="28"/>
        </w:rPr>
        <w:t xml:space="preserve"> </w:t>
      </w:r>
      <w:r w:rsidRPr="00F04DD6">
        <w:rPr>
          <w:rFonts w:ascii="Calibri" w:hAnsi="Calibri"/>
          <w:strike/>
          <w:color w:val="365F91" w:themeColor="accent1" w:themeShade="BF"/>
          <w:sz w:val="28"/>
          <w:szCs w:val="28"/>
        </w:rPr>
        <w:t>three (3</w:t>
      </w:r>
      <w:r w:rsidRPr="00322EE1">
        <w:rPr>
          <w:rFonts w:ascii="Calibri" w:hAnsi="Calibri"/>
          <w:strike/>
          <w:color w:val="FF0000"/>
          <w:sz w:val="28"/>
          <w:szCs w:val="28"/>
        </w:rPr>
        <w:t>)</w:t>
      </w:r>
      <w:r w:rsidRPr="00322EE1">
        <w:rPr>
          <w:rFonts w:ascii="Calibri" w:hAnsi="Calibri"/>
          <w:color w:val="FF0000"/>
          <w:sz w:val="28"/>
          <w:szCs w:val="28"/>
        </w:rPr>
        <w:t xml:space="preserve"> </w:t>
      </w:r>
      <w:r w:rsidR="00494285" w:rsidRPr="00322EE1">
        <w:rPr>
          <w:rFonts w:ascii="Calibri" w:hAnsi="Calibri"/>
          <w:color w:val="FF0000"/>
          <w:sz w:val="28"/>
          <w:szCs w:val="28"/>
        </w:rPr>
        <w:t>two (2)</w:t>
      </w:r>
      <w:r w:rsidR="00F04DD6">
        <w:rPr>
          <w:rFonts w:ascii="Calibri" w:hAnsi="Calibri"/>
          <w:color w:val="FF0000"/>
          <w:sz w:val="28"/>
          <w:szCs w:val="28"/>
        </w:rPr>
        <w:t xml:space="preserve"> </w:t>
      </w:r>
      <w:r w:rsidR="0030183B">
        <w:rPr>
          <w:rFonts w:ascii="Calibri" w:hAnsi="Calibri"/>
          <w:sz w:val="28"/>
          <w:szCs w:val="28"/>
        </w:rPr>
        <w:t xml:space="preserve">members </w:t>
      </w:r>
      <w:r>
        <w:rPr>
          <w:rFonts w:ascii="Calibri" w:hAnsi="Calibri"/>
          <w:sz w:val="28"/>
          <w:szCs w:val="28"/>
        </w:rPr>
        <w:t>who are officers shall be coun</w:t>
      </w:r>
      <w:r w:rsidR="00F04DD6">
        <w:rPr>
          <w:rFonts w:ascii="Calibri" w:hAnsi="Calibri"/>
          <w:sz w:val="28"/>
          <w:szCs w:val="28"/>
        </w:rPr>
        <w:t>t</w:t>
      </w:r>
      <w:r>
        <w:rPr>
          <w:rFonts w:ascii="Calibri" w:hAnsi="Calibri"/>
          <w:sz w:val="28"/>
          <w:szCs w:val="28"/>
        </w:rPr>
        <w:t>ed, and they shall be qualified to transact business as may be properly considered at same meeting.</w:t>
      </w:r>
    </w:p>
    <w:p w:rsidR="0030183B" w:rsidRDefault="0030183B" w:rsidP="003A2423">
      <w:pPr>
        <w:spacing w:after="0" w:line="240" w:lineRule="auto"/>
        <w:ind w:left="1080"/>
        <w:rPr>
          <w:rFonts w:ascii="Calibri" w:hAnsi="Calibri"/>
          <w:sz w:val="28"/>
          <w:szCs w:val="28"/>
        </w:rPr>
      </w:pPr>
    </w:p>
    <w:p w:rsidR="003A2423" w:rsidRDefault="003A2423" w:rsidP="00472F78">
      <w:pPr>
        <w:pStyle w:val="ListParagraph"/>
        <w:numPr>
          <w:ilvl w:val="0"/>
          <w:numId w:val="35"/>
        </w:numPr>
        <w:spacing w:after="0" w:line="240" w:lineRule="auto"/>
        <w:rPr>
          <w:rFonts w:ascii="Calibri" w:hAnsi="Calibri"/>
          <w:sz w:val="28"/>
          <w:szCs w:val="28"/>
        </w:rPr>
      </w:pPr>
      <w:r>
        <w:rPr>
          <w:rFonts w:ascii="Calibri" w:hAnsi="Calibri"/>
          <w:sz w:val="28"/>
          <w:szCs w:val="28"/>
        </w:rPr>
        <w:t>PROPERTY RIGHTS</w:t>
      </w:r>
    </w:p>
    <w:p w:rsidR="0030183B" w:rsidRDefault="0030183B" w:rsidP="0030183B">
      <w:pPr>
        <w:spacing w:after="0" w:line="240" w:lineRule="auto"/>
        <w:rPr>
          <w:rFonts w:ascii="Calibri" w:hAnsi="Calibri"/>
          <w:sz w:val="28"/>
          <w:szCs w:val="28"/>
        </w:rPr>
      </w:pPr>
    </w:p>
    <w:p w:rsidR="0030183B" w:rsidRDefault="0030183B" w:rsidP="0030183B">
      <w:pPr>
        <w:spacing w:after="0" w:line="240" w:lineRule="auto"/>
        <w:ind w:left="1080"/>
        <w:rPr>
          <w:rFonts w:ascii="Calibri" w:hAnsi="Calibri"/>
          <w:sz w:val="28"/>
          <w:szCs w:val="28"/>
        </w:rPr>
      </w:pPr>
      <w:r>
        <w:rPr>
          <w:rFonts w:ascii="Calibri" w:hAnsi="Calibri"/>
          <w:sz w:val="28"/>
          <w:szCs w:val="28"/>
        </w:rPr>
        <w:t xml:space="preserve">The title to all property, funds, and other assets of </w:t>
      </w:r>
      <w:r w:rsidR="00F918B0">
        <w:rPr>
          <w:rFonts w:ascii="Calibri" w:hAnsi="Calibri"/>
          <w:sz w:val="28"/>
          <w:szCs w:val="28"/>
        </w:rPr>
        <w:t xml:space="preserve">PTAVC </w:t>
      </w:r>
      <w:r>
        <w:rPr>
          <w:rFonts w:ascii="Calibri" w:hAnsi="Calibri"/>
          <w:sz w:val="28"/>
          <w:szCs w:val="28"/>
        </w:rPr>
        <w:t>shall at a</w:t>
      </w:r>
      <w:r w:rsidR="00F918B0">
        <w:rPr>
          <w:rFonts w:ascii="Calibri" w:hAnsi="Calibri"/>
          <w:sz w:val="28"/>
          <w:szCs w:val="28"/>
        </w:rPr>
        <w:t>ll times be vested in the Board</w:t>
      </w:r>
      <w:r>
        <w:rPr>
          <w:rFonts w:ascii="Calibri" w:hAnsi="Calibri"/>
          <w:sz w:val="28"/>
          <w:szCs w:val="28"/>
        </w:rPr>
        <w:t xml:space="preserve"> for the joint use of the membership of the organization</w:t>
      </w:r>
      <w:r w:rsidR="00F918B0">
        <w:rPr>
          <w:rFonts w:ascii="Calibri" w:hAnsi="Calibri"/>
          <w:sz w:val="28"/>
          <w:szCs w:val="28"/>
        </w:rPr>
        <w:t xml:space="preserve"> a</w:t>
      </w:r>
      <w:r>
        <w:rPr>
          <w:rFonts w:ascii="Calibri" w:hAnsi="Calibri"/>
          <w:sz w:val="28"/>
          <w:szCs w:val="28"/>
        </w:rPr>
        <w:t xml:space="preserve">nd no member shall have any severable proprietary right, title, or interest </w:t>
      </w:r>
      <w:r w:rsidR="00F918B0">
        <w:rPr>
          <w:rFonts w:ascii="Calibri" w:hAnsi="Calibri"/>
          <w:sz w:val="28"/>
          <w:szCs w:val="28"/>
        </w:rPr>
        <w:t xml:space="preserve">therein. Membership in this organization shall not vest any member with any right, title or interest in any </w:t>
      </w:r>
      <w:r w:rsidR="00472F78">
        <w:rPr>
          <w:rFonts w:ascii="Calibri" w:hAnsi="Calibri"/>
          <w:sz w:val="28"/>
          <w:szCs w:val="28"/>
        </w:rPr>
        <w:t>PTAVC property</w:t>
      </w:r>
      <w:r w:rsidR="00F918B0">
        <w:rPr>
          <w:rFonts w:ascii="Calibri" w:hAnsi="Calibri"/>
          <w:sz w:val="28"/>
          <w:szCs w:val="28"/>
        </w:rPr>
        <w:t>,</w:t>
      </w:r>
      <w:r>
        <w:rPr>
          <w:rFonts w:ascii="Calibri" w:hAnsi="Calibri"/>
          <w:sz w:val="28"/>
          <w:szCs w:val="28"/>
        </w:rPr>
        <w:t xml:space="preserve"> including </w:t>
      </w:r>
      <w:r w:rsidR="00F918B0">
        <w:rPr>
          <w:rFonts w:ascii="Calibri" w:hAnsi="Calibri"/>
          <w:sz w:val="28"/>
          <w:szCs w:val="28"/>
        </w:rPr>
        <w:t>its funds</w:t>
      </w:r>
      <w:r>
        <w:rPr>
          <w:rFonts w:ascii="Calibri" w:hAnsi="Calibri"/>
          <w:sz w:val="28"/>
          <w:szCs w:val="28"/>
        </w:rPr>
        <w:t>.</w:t>
      </w:r>
    </w:p>
    <w:p w:rsidR="0030183B" w:rsidRDefault="0030183B" w:rsidP="0030183B">
      <w:pPr>
        <w:spacing w:after="0" w:line="240" w:lineRule="auto"/>
        <w:ind w:left="1080"/>
        <w:rPr>
          <w:rFonts w:ascii="Calibri" w:hAnsi="Calibri"/>
          <w:sz w:val="28"/>
          <w:szCs w:val="28"/>
        </w:rPr>
      </w:pPr>
    </w:p>
    <w:p w:rsidR="0030183B" w:rsidRDefault="00DC08A5" w:rsidP="00472F78">
      <w:pPr>
        <w:pStyle w:val="ListParagraph"/>
        <w:numPr>
          <w:ilvl w:val="0"/>
          <w:numId w:val="35"/>
        </w:numPr>
        <w:spacing w:after="0" w:line="240" w:lineRule="auto"/>
        <w:rPr>
          <w:rFonts w:ascii="Calibri" w:hAnsi="Calibri"/>
          <w:sz w:val="28"/>
          <w:szCs w:val="28"/>
        </w:rPr>
      </w:pPr>
      <w:r>
        <w:rPr>
          <w:rFonts w:ascii="Calibri" w:hAnsi="Calibri"/>
          <w:sz w:val="28"/>
          <w:szCs w:val="28"/>
        </w:rPr>
        <w:t>AMENDMENTS</w:t>
      </w:r>
    </w:p>
    <w:p w:rsidR="00DC08A5" w:rsidRDefault="00DC08A5" w:rsidP="00DC08A5">
      <w:pPr>
        <w:spacing w:after="0" w:line="240" w:lineRule="auto"/>
        <w:rPr>
          <w:rFonts w:ascii="Calibri" w:hAnsi="Calibri"/>
          <w:sz w:val="28"/>
          <w:szCs w:val="28"/>
        </w:rPr>
      </w:pPr>
    </w:p>
    <w:p w:rsidR="00F918B0" w:rsidRDefault="00F918B0" w:rsidP="00DC08A5">
      <w:pPr>
        <w:spacing w:after="0" w:line="240" w:lineRule="auto"/>
        <w:ind w:left="1080"/>
        <w:rPr>
          <w:rFonts w:ascii="Calibri" w:hAnsi="Calibri"/>
          <w:sz w:val="28"/>
          <w:szCs w:val="28"/>
        </w:rPr>
      </w:pPr>
      <w:r>
        <w:rPr>
          <w:rFonts w:ascii="Calibri" w:hAnsi="Calibri"/>
          <w:sz w:val="28"/>
          <w:szCs w:val="28"/>
        </w:rPr>
        <w:t>A proposal to amend PTAVC</w:t>
      </w:r>
      <w:r w:rsidR="00D939FB">
        <w:rPr>
          <w:rFonts w:ascii="Calibri" w:hAnsi="Calibri"/>
          <w:sz w:val="28"/>
          <w:szCs w:val="28"/>
        </w:rPr>
        <w:t xml:space="preserve"> b</w:t>
      </w:r>
      <w:r w:rsidR="00DC08A5">
        <w:rPr>
          <w:rFonts w:ascii="Calibri" w:hAnsi="Calibri"/>
          <w:sz w:val="28"/>
          <w:szCs w:val="28"/>
        </w:rPr>
        <w:t>y-laws</w:t>
      </w:r>
      <w:r>
        <w:rPr>
          <w:rFonts w:ascii="Calibri" w:hAnsi="Calibri"/>
          <w:sz w:val="28"/>
          <w:szCs w:val="28"/>
        </w:rPr>
        <w:t xml:space="preserve"> must be submitted in writing and read aloud to the membership attending at one regular meeting preceding the regular meeting at which a vote will be taken.</w:t>
      </w:r>
    </w:p>
    <w:p w:rsidR="00DC08A5" w:rsidRDefault="00F918B0" w:rsidP="00DC08A5">
      <w:pPr>
        <w:spacing w:after="0" w:line="240" w:lineRule="auto"/>
        <w:ind w:left="1080"/>
        <w:rPr>
          <w:rFonts w:ascii="Calibri" w:hAnsi="Calibri"/>
          <w:sz w:val="28"/>
          <w:szCs w:val="28"/>
        </w:rPr>
      </w:pPr>
      <w:r>
        <w:rPr>
          <w:rFonts w:ascii="Calibri" w:hAnsi="Calibri"/>
          <w:sz w:val="28"/>
          <w:szCs w:val="28"/>
        </w:rPr>
        <w:t>Passing and implementation of the proposed amendment requires</w:t>
      </w:r>
      <w:r w:rsidR="00494285">
        <w:rPr>
          <w:rFonts w:ascii="Calibri" w:hAnsi="Calibri"/>
          <w:sz w:val="28"/>
          <w:szCs w:val="28"/>
        </w:rPr>
        <w:t xml:space="preserve"> </w:t>
      </w:r>
      <w:r>
        <w:rPr>
          <w:rFonts w:ascii="Calibri" w:hAnsi="Calibri"/>
          <w:sz w:val="28"/>
          <w:szCs w:val="28"/>
        </w:rPr>
        <w:t xml:space="preserve">a </w:t>
      </w:r>
      <w:r w:rsidR="00DC08A5">
        <w:rPr>
          <w:rFonts w:ascii="Calibri" w:hAnsi="Calibri"/>
          <w:sz w:val="28"/>
          <w:szCs w:val="28"/>
        </w:rPr>
        <w:t xml:space="preserve">two-thirds </w:t>
      </w:r>
      <w:r>
        <w:rPr>
          <w:rFonts w:ascii="Calibri" w:hAnsi="Calibri"/>
          <w:sz w:val="28"/>
          <w:szCs w:val="28"/>
        </w:rPr>
        <w:t>majority vote by the</w:t>
      </w:r>
      <w:r w:rsidR="00DC08A5">
        <w:rPr>
          <w:rFonts w:ascii="Calibri" w:hAnsi="Calibri"/>
          <w:sz w:val="28"/>
          <w:szCs w:val="28"/>
        </w:rPr>
        <w:t xml:space="preserve"> members </w:t>
      </w:r>
      <w:r>
        <w:rPr>
          <w:rFonts w:ascii="Calibri" w:hAnsi="Calibri"/>
          <w:sz w:val="28"/>
          <w:szCs w:val="28"/>
        </w:rPr>
        <w:t>present;</w:t>
      </w:r>
      <w:r w:rsidR="00494285">
        <w:rPr>
          <w:rFonts w:ascii="Calibri" w:hAnsi="Calibri"/>
          <w:sz w:val="28"/>
          <w:szCs w:val="28"/>
        </w:rPr>
        <w:t xml:space="preserve"> </w:t>
      </w:r>
      <w:r>
        <w:rPr>
          <w:rFonts w:ascii="Calibri" w:hAnsi="Calibri"/>
          <w:sz w:val="28"/>
          <w:szCs w:val="28"/>
        </w:rPr>
        <w:t>a</w:t>
      </w:r>
      <w:r w:rsidR="00DC08A5">
        <w:rPr>
          <w:rFonts w:ascii="Calibri" w:hAnsi="Calibri"/>
          <w:sz w:val="28"/>
          <w:szCs w:val="28"/>
        </w:rPr>
        <w:t xml:space="preserve"> defeated amendment may not be re-submitted for change for one (1) calendar year from the time it was defeated.</w:t>
      </w:r>
    </w:p>
    <w:p w:rsidR="00DC08A5" w:rsidRDefault="00DC08A5" w:rsidP="00DC08A5">
      <w:pPr>
        <w:spacing w:after="0" w:line="240" w:lineRule="auto"/>
        <w:ind w:left="1080"/>
        <w:rPr>
          <w:rFonts w:ascii="Calibri" w:hAnsi="Calibri"/>
          <w:sz w:val="28"/>
          <w:szCs w:val="28"/>
        </w:rPr>
      </w:pPr>
    </w:p>
    <w:p w:rsidR="00DC08A5" w:rsidRDefault="00DC08A5" w:rsidP="00472F78">
      <w:pPr>
        <w:pStyle w:val="ListParagraph"/>
        <w:numPr>
          <w:ilvl w:val="0"/>
          <w:numId w:val="35"/>
        </w:numPr>
        <w:spacing w:after="0" w:line="240" w:lineRule="auto"/>
        <w:rPr>
          <w:rFonts w:ascii="Calibri" w:hAnsi="Calibri"/>
          <w:sz w:val="28"/>
          <w:szCs w:val="28"/>
        </w:rPr>
      </w:pPr>
      <w:r>
        <w:rPr>
          <w:rFonts w:ascii="Calibri" w:hAnsi="Calibri"/>
          <w:sz w:val="28"/>
          <w:szCs w:val="28"/>
        </w:rPr>
        <w:t>PROCEDURE AND DEBATE</w:t>
      </w:r>
    </w:p>
    <w:p w:rsidR="00322EE1" w:rsidRDefault="00322EE1" w:rsidP="00DC08A5">
      <w:pPr>
        <w:spacing w:after="0" w:line="240" w:lineRule="auto"/>
        <w:ind w:left="1080"/>
        <w:rPr>
          <w:rFonts w:ascii="Calibri" w:hAnsi="Calibri"/>
          <w:sz w:val="28"/>
          <w:szCs w:val="28"/>
        </w:rPr>
      </w:pPr>
    </w:p>
    <w:p w:rsidR="00DC08A5" w:rsidRDefault="00DC08A5" w:rsidP="00DC08A5">
      <w:pPr>
        <w:spacing w:after="0" w:line="240" w:lineRule="auto"/>
        <w:ind w:left="1080"/>
        <w:rPr>
          <w:rFonts w:ascii="Calibri" w:hAnsi="Calibri"/>
          <w:sz w:val="28"/>
          <w:szCs w:val="28"/>
        </w:rPr>
      </w:pPr>
      <w:r>
        <w:rPr>
          <w:rFonts w:ascii="Calibri" w:hAnsi="Calibri"/>
          <w:sz w:val="28"/>
          <w:szCs w:val="28"/>
        </w:rPr>
        <w:t>The meetings of this organization shall be governed by Roberts Rules of Order.</w:t>
      </w:r>
    </w:p>
    <w:p w:rsidR="00DC08A5" w:rsidRDefault="00DC08A5" w:rsidP="00DC08A5">
      <w:pPr>
        <w:spacing w:after="0" w:line="240" w:lineRule="auto"/>
        <w:ind w:left="1080"/>
        <w:rPr>
          <w:rFonts w:ascii="Calibri" w:hAnsi="Calibri"/>
          <w:sz w:val="28"/>
          <w:szCs w:val="28"/>
        </w:rPr>
      </w:pPr>
    </w:p>
    <w:p w:rsidR="00DC08A5" w:rsidRPr="00136C47" w:rsidRDefault="00136C47" w:rsidP="00136C47">
      <w:pPr>
        <w:pStyle w:val="ListParagraph"/>
        <w:numPr>
          <w:ilvl w:val="0"/>
          <w:numId w:val="35"/>
        </w:numPr>
        <w:spacing w:after="0" w:line="240" w:lineRule="auto"/>
        <w:rPr>
          <w:rFonts w:ascii="Calibri" w:hAnsi="Calibri"/>
          <w:color w:val="FF0000"/>
          <w:sz w:val="28"/>
          <w:szCs w:val="28"/>
        </w:rPr>
      </w:pPr>
      <w:r>
        <w:rPr>
          <w:rFonts w:ascii="Calibri" w:hAnsi="Calibri"/>
          <w:color w:val="FF0000"/>
          <w:sz w:val="28"/>
          <w:szCs w:val="28"/>
        </w:rPr>
        <w:t xml:space="preserve"> DISSOLUTION</w:t>
      </w:r>
    </w:p>
    <w:p w:rsidR="0002594A" w:rsidRDefault="0002594A" w:rsidP="00DC08A5">
      <w:pPr>
        <w:spacing w:after="0" w:line="240" w:lineRule="auto"/>
        <w:rPr>
          <w:rFonts w:ascii="Calibri" w:hAnsi="Calibri"/>
          <w:sz w:val="28"/>
          <w:szCs w:val="28"/>
        </w:rPr>
      </w:pPr>
    </w:p>
    <w:p w:rsidR="00D939FB" w:rsidRPr="00C545BC" w:rsidRDefault="00C0640B" w:rsidP="00C545BC">
      <w:pPr>
        <w:spacing w:after="0" w:line="240" w:lineRule="auto"/>
        <w:ind w:left="1065"/>
        <w:rPr>
          <w:rFonts w:ascii="Calibri" w:hAnsi="Calibri"/>
          <w:color w:val="FF0000"/>
          <w:sz w:val="28"/>
          <w:szCs w:val="28"/>
        </w:rPr>
      </w:pPr>
      <w:r>
        <w:rPr>
          <w:rFonts w:ascii="Calibri" w:hAnsi="Calibri"/>
          <w:color w:val="FF0000"/>
          <w:sz w:val="28"/>
          <w:szCs w:val="28"/>
        </w:rPr>
        <w:t>If the PTAVC is dissolved</w:t>
      </w:r>
      <w:r w:rsidRPr="00C0640B">
        <w:rPr>
          <w:rFonts w:ascii="Calibri" w:hAnsi="Calibri"/>
          <w:color w:val="FF0000"/>
          <w:sz w:val="28"/>
          <w:szCs w:val="28"/>
        </w:rPr>
        <w:t xml:space="preserve"> </w:t>
      </w:r>
      <w:r>
        <w:rPr>
          <w:rFonts w:ascii="Calibri" w:hAnsi="Calibri"/>
          <w:color w:val="FF0000"/>
          <w:sz w:val="28"/>
          <w:szCs w:val="28"/>
        </w:rPr>
        <w:t xml:space="preserve">for any reason </w:t>
      </w:r>
      <w:r w:rsidR="00C545BC">
        <w:rPr>
          <w:rFonts w:ascii="Calibri" w:hAnsi="Calibri"/>
          <w:color w:val="FF0000"/>
          <w:sz w:val="28"/>
          <w:szCs w:val="28"/>
        </w:rPr>
        <w:t>it is prohibited to use any funds for the personal gain of its members or officers.</w:t>
      </w:r>
      <w:r w:rsidR="002E306C">
        <w:rPr>
          <w:rFonts w:ascii="Calibri" w:hAnsi="Calibri"/>
          <w:color w:val="FF0000"/>
          <w:sz w:val="28"/>
          <w:szCs w:val="28"/>
        </w:rPr>
        <w:t xml:space="preserve"> </w:t>
      </w:r>
      <w:r w:rsidR="00C545BC">
        <w:rPr>
          <w:rFonts w:ascii="Calibri" w:hAnsi="Calibri"/>
          <w:color w:val="FF0000"/>
          <w:sz w:val="28"/>
          <w:szCs w:val="28"/>
        </w:rPr>
        <w:t xml:space="preserve"> </w:t>
      </w:r>
      <w:r w:rsidR="008413E9" w:rsidRPr="008413E9">
        <w:rPr>
          <w:rFonts w:ascii="Calibri" w:hAnsi="Calibri"/>
          <w:color w:val="FF0000"/>
          <w:sz w:val="28"/>
          <w:szCs w:val="28"/>
        </w:rPr>
        <w:t>After all debts are</w:t>
      </w:r>
      <w:r w:rsidR="008413E9">
        <w:rPr>
          <w:rFonts w:ascii="Calibri" w:hAnsi="Calibri"/>
          <w:color w:val="FF0000"/>
          <w:sz w:val="28"/>
          <w:szCs w:val="28"/>
        </w:rPr>
        <w:t xml:space="preserve"> satisfied i</w:t>
      </w:r>
      <w:r w:rsidR="00C545BC">
        <w:rPr>
          <w:rFonts w:ascii="Calibri" w:hAnsi="Calibri"/>
          <w:color w:val="FF0000"/>
          <w:sz w:val="28"/>
          <w:szCs w:val="28"/>
        </w:rPr>
        <w:t xml:space="preserve">f it is the wish of the remaining membership to continue issuing scholarships as long as funds are available </w:t>
      </w:r>
      <w:r w:rsidR="006F3224">
        <w:rPr>
          <w:rFonts w:ascii="Calibri" w:hAnsi="Calibri"/>
          <w:color w:val="FF0000"/>
          <w:sz w:val="28"/>
          <w:szCs w:val="28"/>
        </w:rPr>
        <w:t xml:space="preserve">the </w:t>
      </w:r>
      <w:r w:rsidR="007047F7">
        <w:rPr>
          <w:rFonts w:ascii="Calibri" w:hAnsi="Calibri"/>
          <w:color w:val="FF0000"/>
          <w:sz w:val="28"/>
          <w:szCs w:val="28"/>
        </w:rPr>
        <w:t xml:space="preserve">President of the </w:t>
      </w:r>
      <w:r w:rsidR="006F3224">
        <w:rPr>
          <w:rFonts w:ascii="Calibri" w:hAnsi="Calibri"/>
          <w:color w:val="FF0000"/>
          <w:sz w:val="28"/>
          <w:szCs w:val="28"/>
        </w:rPr>
        <w:t xml:space="preserve">PTAVC </w:t>
      </w:r>
      <w:r w:rsidR="007047F7">
        <w:rPr>
          <w:rFonts w:ascii="Calibri" w:hAnsi="Calibri"/>
          <w:color w:val="FF0000"/>
          <w:sz w:val="28"/>
          <w:szCs w:val="28"/>
        </w:rPr>
        <w:t>shall</w:t>
      </w:r>
      <w:r w:rsidR="006F3224">
        <w:rPr>
          <w:rFonts w:ascii="Calibri" w:hAnsi="Calibri"/>
          <w:color w:val="FF0000"/>
          <w:sz w:val="28"/>
          <w:szCs w:val="28"/>
        </w:rPr>
        <w:t xml:space="preserve"> appoint three (3) Trustees to administer funds annually. </w:t>
      </w:r>
      <w:r w:rsidR="007047F7">
        <w:rPr>
          <w:rFonts w:ascii="Calibri" w:hAnsi="Calibri"/>
          <w:color w:val="FF0000"/>
          <w:sz w:val="28"/>
          <w:szCs w:val="28"/>
        </w:rPr>
        <w:t xml:space="preserve"> The Trustees shall be</w:t>
      </w:r>
      <w:r w:rsidR="002E306C">
        <w:rPr>
          <w:rFonts w:ascii="Calibri" w:hAnsi="Calibri"/>
          <w:color w:val="FF0000"/>
          <w:sz w:val="28"/>
          <w:szCs w:val="28"/>
        </w:rPr>
        <w:t xml:space="preserve"> </w:t>
      </w:r>
      <w:r w:rsidR="007047F7">
        <w:rPr>
          <w:rFonts w:ascii="Calibri" w:hAnsi="Calibri"/>
          <w:color w:val="FF0000"/>
          <w:sz w:val="28"/>
          <w:szCs w:val="28"/>
        </w:rPr>
        <w:t xml:space="preserve">selected from the roster of current members in good standing of the club at the time of dissolution.  The Trustees shall be named as perpetual Trustees and the functions of the Trustees </w:t>
      </w:r>
      <w:r w:rsidR="008413E9">
        <w:rPr>
          <w:rFonts w:ascii="Calibri" w:hAnsi="Calibri"/>
          <w:color w:val="FF0000"/>
          <w:sz w:val="28"/>
          <w:szCs w:val="28"/>
        </w:rPr>
        <w:t>are</w:t>
      </w:r>
      <w:r w:rsidR="007047F7">
        <w:rPr>
          <w:rFonts w:ascii="Calibri" w:hAnsi="Calibri"/>
          <w:color w:val="FF0000"/>
          <w:sz w:val="28"/>
          <w:szCs w:val="28"/>
        </w:rPr>
        <w:t xml:space="preserve"> to oversee the distribution of funds to scholarship recipients and ongoing maintenance of the PTAVC Athletic Memorial Monument located on the grounds of the Parkland High </w:t>
      </w:r>
      <w:r w:rsidR="008413E9">
        <w:rPr>
          <w:rFonts w:ascii="Calibri" w:hAnsi="Calibri"/>
          <w:color w:val="FF0000"/>
          <w:sz w:val="28"/>
          <w:szCs w:val="28"/>
        </w:rPr>
        <w:t>School.  Scholarship recipients</w:t>
      </w:r>
      <w:r w:rsidR="006F3224">
        <w:rPr>
          <w:rFonts w:ascii="Calibri" w:hAnsi="Calibri"/>
          <w:color w:val="FF0000"/>
          <w:sz w:val="28"/>
          <w:szCs w:val="28"/>
        </w:rPr>
        <w:t xml:space="preserve"> will be decided</w:t>
      </w:r>
      <w:r w:rsidR="002E306C">
        <w:rPr>
          <w:rFonts w:ascii="Calibri" w:hAnsi="Calibri"/>
          <w:color w:val="FF0000"/>
          <w:sz w:val="28"/>
          <w:szCs w:val="28"/>
        </w:rPr>
        <w:t xml:space="preserve"> </w:t>
      </w:r>
      <w:r w:rsidR="002E306C" w:rsidRPr="001B0B0E">
        <w:rPr>
          <w:rFonts w:ascii="Calibri" w:hAnsi="Calibri"/>
          <w:color w:val="FF0000"/>
          <w:sz w:val="28"/>
          <w:szCs w:val="28"/>
        </w:rPr>
        <w:t>by and</w:t>
      </w:r>
      <w:r w:rsidR="006F3224" w:rsidRPr="001B0B0E">
        <w:rPr>
          <w:rFonts w:ascii="Calibri" w:hAnsi="Calibri"/>
          <w:color w:val="FF0000"/>
          <w:sz w:val="28"/>
          <w:szCs w:val="28"/>
        </w:rPr>
        <w:t xml:space="preserve"> </w:t>
      </w:r>
      <w:r w:rsidR="002E306C" w:rsidRPr="001B0B0E">
        <w:rPr>
          <w:rFonts w:ascii="Calibri" w:hAnsi="Calibri"/>
          <w:color w:val="FF0000"/>
          <w:sz w:val="28"/>
          <w:szCs w:val="28"/>
        </w:rPr>
        <w:t xml:space="preserve">in accordance with the policy of </w:t>
      </w:r>
      <w:r w:rsidR="002E306C">
        <w:rPr>
          <w:rFonts w:ascii="Calibri" w:hAnsi="Calibri"/>
          <w:color w:val="FF0000"/>
          <w:sz w:val="28"/>
          <w:szCs w:val="28"/>
        </w:rPr>
        <w:t>the</w:t>
      </w:r>
      <w:r w:rsidR="006F3224">
        <w:rPr>
          <w:rFonts w:ascii="Calibri" w:hAnsi="Calibri"/>
          <w:color w:val="FF0000"/>
          <w:sz w:val="28"/>
          <w:szCs w:val="28"/>
        </w:rPr>
        <w:t xml:space="preserve"> Guidance Office at Parkland High School.</w:t>
      </w:r>
    </w:p>
    <w:p w:rsidR="00D939FB" w:rsidRDefault="00D939FB" w:rsidP="00DC08A5">
      <w:pPr>
        <w:spacing w:after="0" w:line="240" w:lineRule="auto"/>
        <w:rPr>
          <w:rFonts w:ascii="Calibri" w:hAnsi="Calibri"/>
          <w:sz w:val="28"/>
          <w:szCs w:val="28"/>
        </w:rPr>
      </w:pPr>
    </w:p>
    <w:p w:rsidR="00D939FB" w:rsidRDefault="00D939FB" w:rsidP="00DC08A5">
      <w:pPr>
        <w:spacing w:after="0" w:line="240" w:lineRule="auto"/>
        <w:rPr>
          <w:rFonts w:ascii="Calibri" w:hAnsi="Calibri"/>
          <w:sz w:val="28"/>
          <w:szCs w:val="28"/>
        </w:rPr>
      </w:pPr>
    </w:p>
    <w:p w:rsidR="00D939FB" w:rsidRDefault="00D939FB" w:rsidP="00DC08A5">
      <w:pPr>
        <w:spacing w:after="0" w:line="240" w:lineRule="auto"/>
        <w:rPr>
          <w:rFonts w:ascii="Calibri" w:hAnsi="Calibri"/>
          <w:sz w:val="28"/>
          <w:szCs w:val="28"/>
        </w:rPr>
      </w:pPr>
    </w:p>
    <w:p w:rsidR="00D939FB" w:rsidRDefault="00D939FB" w:rsidP="00DC08A5">
      <w:pPr>
        <w:spacing w:after="0" w:line="240" w:lineRule="auto"/>
        <w:rPr>
          <w:rFonts w:ascii="Calibri" w:hAnsi="Calibri"/>
          <w:sz w:val="28"/>
          <w:szCs w:val="28"/>
        </w:rPr>
      </w:pPr>
    </w:p>
    <w:p w:rsidR="003A2423" w:rsidRDefault="00472F78" w:rsidP="00DC08A5">
      <w:pPr>
        <w:spacing w:after="0" w:line="240" w:lineRule="auto"/>
        <w:rPr>
          <w:rFonts w:ascii="Calibri" w:hAnsi="Calibri"/>
          <w:sz w:val="28"/>
          <w:szCs w:val="28"/>
        </w:rPr>
      </w:pPr>
      <w:r>
        <w:rPr>
          <w:rFonts w:ascii="Calibri" w:hAnsi="Calibri"/>
          <w:sz w:val="28"/>
          <w:szCs w:val="28"/>
        </w:rPr>
        <w:t>I</w:t>
      </w:r>
      <w:r w:rsidR="00DC08A5">
        <w:rPr>
          <w:rFonts w:ascii="Calibri" w:hAnsi="Calibri"/>
          <w:sz w:val="28"/>
          <w:szCs w:val="28"/>
        </w:rPr>
        <w:t xml:space="preserve"> hereby certify that these By-laws have been duly adopted on this _______day of ___________________, </w:t>
      </w:r>
      <w:r w:rsidR="003538A8">
        <w:rPr>
          <w:rFonts w:ascii="Calibri" w:hAnsi="Calibri"/>
          <w:sz w:val="28"/>
          <w:szCs w:val="28"/>
        </w:rPr>
        <w:t>_____</w:t>
      </w:r>
      <w:r w:rsidR="00DC08A5">
        <w:rPr>
          <w:rFonts w:ascii="Calibri" w:hAnsi="Calibri"/>
          <w:sz w:val="28"/>
          <w:szCs w:val="28"/>
        </w:rPr>
        <w:t>.</w:t>
      </w:r>
    </w:p>
    <w:p w:rsidR="00DC08A5" w:rsidRDefault="00DC08A5" w:rsidP="00DC08A5">
      <w:pPr>
        <w:spacing w:after="0" w:line="240" w:lineRule="auto"/>
        <w:rPr>
          <w:rFonts w:ascii="Calibri" w:hAnsi="Calibri"/>
          <w:sz w:val="28"/>
          <w:szCs w:val="28"/>
        </w:rPr>
      </w:pPr>
    </w:p>
    <w:p w:rsidR="00DC08A5" w:rsidRDefault="00DC08A5" w:rsidP="00DC08A5">
      <w:pPr>
        <w:spacing w:after="0" w:line="240" w:lineRule="auto"/>
        <w:rPr>
          <w:rFonts w:ascii="Calibri" w:hAnsi="Calibri"/>
          <w:sz w:val="28"/>
          <w:szCs w:val="28"/>
        </w:rPr>
      </w:pPr>
      <w:r>
        <w:rPr>
          <w:rFonts w:ascii="Calibri" w:hAnsi="Calibri"/>
          <w:sz w:val="28"/>
          <w:szCs w:val="28"/>
        </w:rPr>
        <w:t>By</w:t>
      </w:r>
      <w:r w:rsidR="00AA475F">
        <w:rPr>
          <w:rFonts w:ascii="Calibri" w:hAnsi="Calibri"/>
          <w:sz w:val="28"/>
          <w:szCs w:val="28"/>
        </w:rPr>
        <w:t>: _</w:t>
      </w:r>
      <w:r>
        <w:rPr>
          <w:rFonts w:ascii="Calibri" w:hAnsi="Calibri"/>
          <w:sz w:val="28"/>
          <w:szCs w:val="28"/>
        </w:rPr>
        <w:t>________________________________</w:t>
      </w:r>
    </w:p>
    <w:p w:rsidR="00DC08A5" w:rsidRDefault="00DC08A5" w:rsidP="00DC08A5">
      <w:pPr>
        <w:spacing w:after="0" w:line="240" w:lineRule="auto"/>
        <w:rPr>
          <w:rFonts w:ascii="Calibri" w:hAnsi="Calibri"/>
          <w:sz w:val="28"/>
          <w:szCs w:val="28"/>
        </w:rPr>
      </w:pPr>
    </w:p>
    <w:p w:rsidR="00D939FB" w:rsidRPr="00AF341E" w:rsidRDefault="00322EE1" w:rsidP="00D939FB">
      <w:pPr>
        <w:spacing w:before="240" w:after="0" w:line="240" w:lineRule="auto"/>
        <w:rPr>
          <w:rFonts w:ascii="Calibri" w:hAnsi="Calibri"/>
          <w:sz w:val="28"/>
          <w:szCs w:val="28"/>
        </w:rPr>
      </w:pPr>
      <w:r>
        <w:rPr>
          <w:rFonts w:ascii="Calibri" w:hAnsi="Calibri"/>
          <w:sz w:val="28"/>
          <w:szCs w:val="28"/>
        </w:rPr>
        <w:t>R</w:t>
      </w:r>
      <w:r w:rsidR="00D939FB">
        <w:rPr>
          <w:rFonts w:ascii="Calibri" w:hAnsi="Calibri"/>
          <w:sz w:val="28"/>
          <w:szCs w:val="28"/>
        </w:rPr>
        <w:t>evised: 4/4/2009</w:t>
      </w:r>
    </w:p>
    <w:p w:rsidR="00D939FB" w:rsidRPr="00AF341E" w:rsidRDefault="00D939FB" w:rsidP="00D939FB">
      <w:pPr>
        <w:spacing w:after="0" w:line="240" w:lineRule="auto"/>
        <w:rPr>
          <w:rFonts w:ascii="Calibri" w:hAnsi="Calibri"/>
          <w:sz w:val="28"/>
          <w:szCs w:val="28"/>
        </w:rPr>
      </w:pPr>
      <w:r>
        <w:rPr>
          <w:rFonts w:ascii="Calibri" w:hAnsi="Calibri"/>
          <w:sz w:val="28"/>
          <w:szCs w:val="28"/>
        </w:rPr>
        <w:t>Revised: 4/12/2009</w:t>
      </w:r>
    </w:p>
    <w:p w:rsidR="00D939FB" w:rsidRDefault="00D939FB" w:rsidP="00D939FB">
      <w:pPr>
        <w:spacing w:after="0" w:line="240" w:lineRule="auto"/>
        <w:rPr>
          <w:rFonts w:ascii="Calibri" w:hAnsi="Calibri"/>
          <w:sz w:val="28"/>
          <w:szCs w:val="28"/>
        </w:rPr>
      </w:pPr>
      <w:r>
        <w:rPr>
          <w:rFonts w:ascii="Calibri" w:hAnsi="Calibri"/>
          <w:sz w:val="28"/>
          <w:szCs w:val="28"/>
        </w:rPr>
        <w:t>Revised:  09/15/2012</w:t>
      </w:r>
    </w:p>
    <w:p w:rsidR="00322EE1" w:rsidRDefault="00D939FB" w:rsidP="00D939FB">
      <w:pPr>
        <w:spacing w:after="0" w:line="240" w:lineRule="auto"/>
        <w:rPr>
          <w:rFonts w:ascii="Calibri" w:hAnsi="Calibri"/>
          <w:sz w:val="28"/>
          <w:szCs w:val="28"/>
        </w:rPr>
      </w:pPr>
      <w:r>
        <w:rPr>
          <w:rFonts w:ascii="Calibri" w:hAnsi="Calibri"/>
          <w:sz w:val="28"/>
          <w:szCs w:val="28"/>
        </w:rPr>
        <w:t>Revised:  12/16/2016</w:t>
      </w:r>
    </w:p>
    <w:p w:rsidR="00136C47" w:rsidRPr="00136C47" w:rsidRDefault="00136C47" w:rsidP="00D939FB">
      <w:pPr>
        <w:spacing w:after="0" w:line="240" w:lineRule="auto"/>
        <w:rPr>
          <w:rFonts w:ascii="Calibri" w:hAnsi="Calibri"/>
          <w:color w:val="FF0000"/>
          <w:sz w:val="28"/>
          <w:szCs w:val="28"/>
        </w:rPr>
      </w:pPr>
      <w:proofErr w:type="gramStart"/>
      <w:r>
        <w:rPr>
          <w:rFonts w:ascii="Calibri" w:hAnsi="Calibri"/>
          <w:color w:val="FF0000"/>
          <w:sz w:val="28"/>
          <w:szCs w:val="28"/>
        </w:rPr>
        <w:t>Revised :</w:t>
      </w:r>
      <w:proofErr w:type="gramEnd"/>
      <w:r>
        <w:rPr>
          <w:rFonts w:ascii="Calibri" w:hAnsi="Calibri"/>
          <w:color w:val="FF0000"/>
          <w:sz w:val="28"/>
          <w:szCs w:val="28"/>
        </w:rPr>
        <w:t xml:space="preserve"> 10/1/2019</w:t>
      </w:r>
    </w:p>
    <w:sectPr w:rsidR="00136C47" w:rsidRPr="00136C47" w:rsidSect="005932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DAC" w:rsidRDefault="00381DAC" w:rsidP="0002594A">
      <w:pPr>
        <w:spacing w:after="0" w:line="240" w:lineRule="auto"/>
      </w:pPr>
      <w:r>
        <w:separator/>
      </w:r>
    </w:p>
  </w:endnote>
  <w:endnote w:type="continuationSeparator" w:id="0">
    <w:p w:rsidR="00381DAC" w:rsidRDefault="00381DAC" w:rsidP="0002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644224"/>
      <w:docPartObj>
        <w:docPartGallery w:val="Page Numbers (Bottom of Page)"/>
        <w:docPartUnique/>
      </w:docPartObj>
    </w:sdtPr>
    <w:sdtEndPr/>
    <w:sdtContent>
      <w:sdt>
        <w:sdtPr>
          <w:id w:val="-1669238322"/>
          <w:docPartObj>
            <w:docPartGallery w:val="Page Numbers (Top of Page)"/>
            <w:docPartUnique/>
          </w:docPartObj>
        </w:sdtPr>
        <w:sdtEndPr/>
        <w:sdtContent>
          <w:p w:rsidR="0002594A" w:rsidRDefault="0002594A">
            <w:pPr>
              <w:pStyle w:val="Footer"/>
              <w:jc w:val="center"/>
            </w:pPr>
            <w:r>
              <w:t xml:space="preserve">Page </w:t>
            </w:r>
            <w:r w:rsidR="00404DF3">
              <w:rPr>
                <w:b/>
                <w:bCs/>
                <w:sz w:val="24"/>
                <w:szCs w:val="24"/>
              </w:rPr>
              <w:fldChar w:fldCharType="begin"/>
            </w:r>
            <w:r>
              <w:rPr>
                <w:b/>
                <w:bCs/>
              </w:rPr>
              <w:instrText xml:space="preserve"> PAGE </w:instrText>
            </w:r>
            <w:r w:rsidR="00404DF3">
              <w:rPr>
                <w:b/>
                <w:bCs/>
                <w:sz w:val="24"/>
                <w:szCs w:val="24"/>
              </w:rPr>
              <w:fldChar w:fldCharType="separate"/>
            </w:r>
            <w:r w:rsidR="00FF5097">
              <w:rPr>
                <w:b/>
                <w:bCs/>
                <w:noProof/>
              </w:rPr>
              <w:t>9</w:t>
            </w:r>
            <w:r w:rsidR="00404DF3">
              <w:rPr>
                <w:b/>
                <w:bCs/>
                <w:sz w:val="24"/>
                <w:szCs w:val="24"/>
              </w:rPr>
              <w:fldChar w:fldCharType="end"/>
            </w:r>
            <w:r>
              <w:t xml:space="preserve"> of </w:t>
            </w:r>
            <w:r w:rsidR="00404DF3">
              <w:rPr>
                <w:b/>
                <w:bCs/>
                <w:sz w:val="24"/>
                <w:szCs w:val="24"/>
              </w:rPr>
              <w:fldChar w:fldCharType="begin"/>
            </w:r>
            <w:r>
              <w:rPr>
                <w:b/>
                <w:bCs/>
              </w:rPr>
              <w:instrText xml:space="preserve"> NUMPAGES  </w:instrText>
            </w:r>
            <w:r w:rsidR="00404DF3">
              <w:rPr>
                <w:b/>
                <w:bCs/>
                <w:sz w:val="24"/>
                <w:szCs w:val="24"/>
              </w:rPr>
              <w:fldChar w:fldCharType="separate"/>
            </w:r>
            <w:r w:rsidR="00FF5097">
              <w:rPr>
                <w:b/>
                <w:bCs/>
                <w:noProof/>
              </w:rPr>
              <w:t>9</w:t>
            </w:r>
            <w:r w:rsidR="00404DF3">
              <w:rPr>
                <w:b/>
                <w:bCs/>
                <w:sz w:val="24"/>
                <w:szCs w:val="24"/>
              </w:rPr>
              <w:fldChar w:fldCharType="end"/>
            </w:r>
          </w:p>
        </w:sdtContent>
      </w:sdt>
    </w:sdtContent>
  </w:sdt>
  <w:p w:rsidR="0002594A" w:rsidRDefault="00025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DAC" w:rsidRDefault="00381DAC" w:rsidP="0002594A">
      <w:pPr>
        <w:spacing w:after="0" w:line="240" w:lineRule="auto"/>
      </w:pPr>
      <w:r>
        <w:separator/>
      </w:r>
    </w:p>
  </w:footnote>
  <w:footnote w:type="continuationSeparator" w:id="0">
    <w:p w:rsidR="00381DAC" w:rsidRDefault="00381DAC" w:rsidP="00025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65A"/>
    <w:multiLevelType w:val="hybridMultilevel"/>
    <w:tmpl w:val="73E24296"/>
    <w:lvl w:ilvl="0" w:tplc="D7881202">
      <w:start w:val="6"/>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E42300"/>
    <w:multiLevelType w:val="hybridMultilevel"/>
    <w:tmpl w:val="F42E48EC"/>
    <w:lvl w:ilvl="0" w:tplc="C71AA42E">
      <w:start w:val="1"/>
      <w:numFmt w:val="lowerLetter"/>
      <w:lvlText w:val="%1 "/>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E313F3"/>
    <w:multiLevelType w:val="hybridMultilevel"/>
    <w:tmpl w:val="6D364E72"/>
    <w:lvl w:ilvl="0" w:tplc="EAC2B370">
      <w:start w:val="6"/>
      <w:numFmt w:val="upperRoman"/>
      <w:lvlText w:val="%1."/>
      <w:lvlJc w:val="left"/>
      <w:pPr>
        <w:ind w:left="720" w:hanging="648"/>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11C13C5D"/>
    <w:multiLevelType w:val="hybridMultilevel"/>
    <w:tmpl w:val="EDEC1A68"/>
    <w:lvl w:ilvl="0" w:tplc="3272AA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704995"/>
    <w:multiLevelType w:val="hybridMultilevel"/>
    <w:tmpl w:val="150CED08"/>
    <w:lvl w:ilvl="0" w:tplc="D7881202">
      <w:start w:val="6"/>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3D546C"/>
    <w:multiLevelType w:val="hybridMultilevel"/>
    <w:tmpl w:val="E486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20845"/>
    <w:multiLevelType w:val="hybridMultilevel"/>
    <w:tmpl w:val="C326416E"/>
    <w:lvl w:ilvl="0" w:tplc="C71AA42E">
      <w:start w:val="1"/>
      <w:numFmt w:val="lowerLetter"/>
      <w:lvlText w:val="%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2E7264"/>
    <w:multiLevelType w:val="hybridMultilevel"/>
    <w:tmpl w:val="875C36C2"/>
    <w:lvl w:ilvl="0" w:tplc="3272AA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FF63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1642A9B"/>
    <w:multiLevelType w:val="hybridMultilevel"/>
    <w:tmpl w:val="74FEC9C6"/>
    <w:lvl w:ilvl="0" w:tplc="3272AA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B746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895BCD"/>
    <w:multiLevelType w:val="hybridMultilevel"/>
    <w:tmpl w:val="F1F037F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1F43FE"/>
    <w:multiLevelType w:val="hybridMultilevel"/>
    <w:tmpl w:val="45EE13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3D5B58"/>
    <w:multiLevelType w:val="hybridMultilevel"/>
    <w:tmpl w:val="33500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3DD722A"/>
    <w:multiLevelType w:val="hybridMultilevel"/>
    <w:tmpl w:val="0426A744"/>
    <w:lvl w:ilvl="0" w:tplc="8A149F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A7628"/>
    <w:multiLevelType w:val="multilevel"/>
    <w:tmpl w:val="24D68820"/>
    <w:lvl w:ilvl="0">
      <w:start w:val="1"/>
      <w:numFmt w:val="decimal"/>
      <w:lvlText w:val="%1)"/>
      <w:lvlJc w:val="left"/>
      <w:pPr>
        <w:ind w:left="360" w:hanging="360"/>
      </w:pPr>
    </w:lvl>
    <w:lvl w:ilvl="1">
      <w:start w:val="1"/>
      <w:numFmt w:val="upperRoman"/>
      <w:lvlText w:val="%2."/>
      <w:lvlJc w:val="righ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D42187"/>
    <w:multiLevelType w:val="hybridMultilevel"/>
    <w:tmpl w:val="9548545E"/>
    <w:lvl w:ilvl="0" w:tplc="76AE7BFC">
      <w:start w:val="6"/>
      <w:numFmt w:val="upperRoman"/>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873C62"/>
    <w:multiLevelType w:val="hybridMultilevel"/>
    <w:tmpl w:val="82D810F0"/>
    <w:lvl w:ilvl="0" w:tplc="3272AA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526751"/>
    <w:multiLevelType w:val="hybridMultilevel"/>
    <w:tmpl w:val="BBCAAECC"/>
    <w:lvl w:ilvl="0" w:tplc="1D1286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60794E"/>
    <w:multiLevelType w:val="hybridMultilevel"/>
    <w:tmpl w:val="E3C47482"/>
    <w:lvl w:ilvl="0" w:tplc="22A8E1D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111EEF"/>
    <w:multiLevelType w:val="hybridMultilevel"/>
    <w:tmpl w:val="E94492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0B1149B"/>
    <w:multiLevelType w:val="hybridMultilevel"/>
    <w:tmpl w:val="57D87BC2"/>
    <w:lvl w:ilvl="0" w:tplc="3272AA9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803A59"/>
    <w:multiLevelType w:val="hybridMultilevel"/>
    <w:tmpl w:val="C13CB74A"/>
    <w:lvl w:ilvl="0" w:tplc="B1F45C4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9BD1898"/>
    <w:multiLevelType w:val="hybridMultilevel"/>
    <w:tmpl w:val="58D09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CF80C7D"/>
    <w:multiLevelType w:val="hybridMultilevel"/>
    <w:tmpl w:val="061CCF32"/>
    <w:lvl w:ilvl="0" w:tplc="3272A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0F6C6A"/>
    <w:multiLevelType w:val="hybridMultilevel"/>
    <w:tmpl w:val="F3468678"/>
    <w:lvl w:ilvl="0" w:tplc="3272AA9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3885F18"/>
    <w:multiLevelType w:val="hybridMultilevel"/>
    <w:tmpl w:val="ED5688FE"/>
    <w:lvl w:ilvl="0" w:tplc="0CFEDB9A">
      <w:start w:val="1"/>
      <w:numFmt w:val="bullet"/>
      <w:lvlText w:val=""/>
      <w:lvlJc w:val="left"/>
      <w:pPr>
        <w:ind w:left="1800" w:hanging="360"/>
      </w:pPr>
      <w:rPr>
        <w:rFonts w:ascii="Symbol" w:hAnsi="Symbol" w:hint="default"/>
        <w:color w:val="auto"/>
      </w:rPr>
    </w:lvl>
    <w:lvl w:ilvl="1" w:tplc="0CFEDB9A">
      <w:start w:val="1"/>
      <w:numFmt w:val="bullet"/>
      <w:lvlText w:val=""/>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6B4022C"/>
    <w:multiLevelType w:val="hybridMultilevel"/>
    <w:tmpl w:val="20CEEB6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BD1E44"/>
    <w:multiLevelType w:val="hybridMultilevel"/>
    <w:tmpl w:val="AE48AF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BC71F1E"/>
    <w:multiLevelType w:val="hybridMultilevel"/>
    <w:tmpl w:val="B148A538"/>
    <w:lvl w:ilvl="0" w:tplc="E30A9B7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265A1A"/>
    <w:multiLevelType w:val="hybridMultilevel"/>
    <w:tmpl w:val="0D3C356E"/>
    <w:lvl w:ilvl="0" w:tplc="1FC05916">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6F87D55"/>
    <w:multiLevelType w:val="hybridMultilevel"/>
    <w:tmpl w:val="045A4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C1F3189"/>
    <w:multiLevelType w:val="hybridMultilevel"/>
    <w:tmpl w:val="417489BA"/>
    <w:lvl w:ilvl="0" w:tplc="3272AA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56D1E22"/>
    <w:multiLevelType w:val="hybridMultilevel"/>
    <w:tmpl w:val="FE64EA7A"/>
    <w:lvl w:ilvl="0" w:tplc="0CFEDB9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nsid w:val="7747328C"/>
    <w:multiLevelType w:val="hybridMultilevel"/>
    <w:tmpl w:val="DCAC3D1A"/>
    <w:lvl w:ilvl="0" w:tplc="3272AA90">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8E366D2"/>
    <w:multiLevelType w:val="hybridMultilevel"/>
    <w:tmpl w:val="792295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B1826B9"/>
    <w:multiLevelType w:val="hybridMultilevel"/>
    <w:tmpl w:val="0D6438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EBD7A0D"/>
    <w:multiLevelType w:val="hybridMultilevel"/>
    <w:tmpl w:val="62140774"/>
    <w:lvl w:ilvl="0" w:tplc="C71AA42E">
      <w:start w:val="1"/>
      <w:numFmt w:val="lowerLetter"/>
      <w:lvlText w:val="%1 "/>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6772A9"/>
    <w:multiLevelType w:val="hybridMultilevel"/>
    <w:tmpl w:val="36523E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18"/>
  </w:num>
  <w:num w:numId="3">
    <w:abstractNumId w:val="8"/>
  </w:num>
  <w:num w:numId="4">
    <w:abstractNumId w:val="24"/>
  </w:num>
  <w:num w:numId="5">
    <w:abstractNumId w:val="13"/>
  </w:num>
  <w:num w:numId="6">
    <w:abstractNumId w:val="33"/>
  </w:num>
  <w:num w:numId="7">
    <w:abstractNumId w:val="26"/>
  </w:num>
  <w:num w:numId="8">
    <w:abstractNumId w:val="23"/>
  </w:num>
  <w:num w:numId="9">
    <w:abstractNumId w:val="36"/>
  </w:num>
  <w:num w:numId="10">
    <w:abstractNumId w:val="15"/>
  </w:num>
  <w:num w:numId="11">
    <w:abstractNumId w:val="10"/>
  </w:num>
  <w:num w:numId="12">
    <w:abstractNumId w:val="31"/>
  </w:num>
  <w:num w:numId="13">
    <w:abstractNumId w:val="29"/>
  </w:num>
  <w:num w:numId="14">
    <w:abstractNumId w:val="35"/>
  </w:num>
  <w:num w:numId="15">
    <w:abstractNumId w:val="38"/>
  </w:num>
  <w:num w:numId="16">
    <w:abstractNumId w:val="20"/>
  </w:num>
  <w:num w:numId="17">
    <w:abstractNumId w:val="12"/>
  </w:num>
  <w:num w:numId="18">
    <w:abstractNumId w:val="28"/>
  </w:num>
  <w:num w:numId="19">
    <w:abstractNumId w:val="1"/>
  </w:num>
  <w:num w:numId="20">
    <w:abstractNumId w:val="27"/>
  </w:num>
  <w:num w:numId="21">
    <w:abstractNumId w:val="22"/>
  </w:num>
  <w:num w:numId="22">
    <w:abstractNumId w:val="25"/>
  </w:num>
  <w:num w:numId="23">
    <w:abstractNumId w:val="21"/>
  </w:num>
  <w:num w:numId="24">
    <w:abstractNumId w:val="9"/>
  </w:num>
  <w:num w:numId="25">
    <w:abstractNumId w:val="3"/>
  </w:num>
  <w:num w:numId="26">
    <w:abstractNumId w:val="32"/>
  </w:num>
  <w:num w:numId="27">
    <w:abstractNumId w:val="17"/>
  </w:num>
  <w:num w:numId="28">
    <w:abstractNumId w:val="34"/>
  </w:num>
  <w:num w:numId="29">
    <w:abstractNumId w:val="19"/>
  </w:num>
  <w:num w:numId="30">
    <w:abstractNumId w:val="30"/>
  </w:num>
  <w:num w:numId="31">
    <w:abstractNumId w:val="7"/>
  </w:num>
  <w:num w:numId="32">
    <w:abstractNumId w:val="2"/>
  </w:num>
  <w:num w:numId="33">
    <w:abstractNumId w:val="0"/>
  </w:num>
  <w:num w:numId="34">
    <w:abstractNumId w:val="4"/>
  </w:num>
  <w:num w:numId="35">
    <w:abstractNumId w:val="16"/>
  </w:num>
  <w:num w:numId="36">
    <w:abstractNumId w:val="37"/>
  </w:num>
  <w:num w:numId="37">
    <w:abstractNumId w:val="6"/>
  </w:num>
  <w:num w:numId="38">
    <w:abstractNumId w:val="1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FB"/>
    <w:rsid w:val="00001E90"/>
    <w:rsid w:val="0002594A"/>
    <w:rsid w:val="000666EE"/>
    <w:rsid w:val="000B1886"/>
    <w:rsid w:val="000C00E0"/>
    <w:rsid w:val="000F58F5"/>
    <w:rsid w:val="00136C47"/>
    <w:rsid w:val="00147AEA"/>
    <w:rsid w:val="00165350"/>
    <w:rsid w:val="001744AC"/>
    <w:rsid w:val="00180782"/>
    <w:rsid w:val="001B0B0E"/>
    <w:rsid w:val="00232FA9"/>
    <w:rsid w:val="002872D2"/>
    <w:rsid w:val="0029458C"/>
    <w:rsid w:val="002E306C"/>
    <w:rsid w:val="002E4603"/>
    <w:rsid w:val="0030183B"/>
    <w:rsid w:val="00316E03"/>
    <w:rsid w:val="00322EE1"/>
    <w:rsid w:val="003249DD"/>
    <w:rsid w:val="00333273"/>
    <w:rsid w:val="003538A8"/>
    <w:rsid w:val="00381DAC"/>
    <w:rsid w:val="00384560"/>
    <w:rsid w:val="003A2423"/>
    <w:rsid w:val="00404DF3"/>
    <w:rsid w:val="00424F05"/>
    <w:rsid w:val="004368EC"/>
    <w:rsid w:val="00445A4C"/>
    <w:rsid w:val="0046695A"/>
    <w:rsid w:val="00472F78"/>
    <w:rsid w:val="00494285"/>
    <w:rsid w:val="004D753B"/>
    <w:rsid w:val="00582986"/>
    <w:rsid w:val="005932C3"/>
    <w:rsid w:val="005A3EC1"/>
    <w:rsid w:val="005B0F15"/>
    <w:rsid w:val="005D16CC"/>
    <w:rsid w:val="006301D1"/>
    <w:rsid w:val="006A5331"/>
    <w:rsid w:val="006E2367"/>
    <w:rsid w:val="006F09F9"/>
    <w:rsid w:val="006F3224"/>
    <w:rsid w:val="007047F7"/>
    <w:rsid w:val="00723563"/>
    <w:rsid w:val="007B6978"/>
    <w:rsid w:val="007E19CC"/>
    <w:rsid w:val="007E555C"/>
    <w:rsid w:val="00802167"/>
    <w:rsid w:val="008215A6"/>
    <w:rsid w:val="0082228B"/>
    <w:rsid w:val="008413E9"/>
    <w:rsid w:val="008B25DD"/>
    <w:rsid w:val="00A01460"/>
    <w:rsid w:val="00A72F8C"/>
    <w:rsid w:val="00A80BF4"/>
    <w:rsid w:val="00AA475F"/>
    <w:rsid w:val="00AD0DC8"/>
    <w:rsid w:val="00AD63D4"/>
    <w:rsid w:val="00AE30A5"/>
    <w:rsid w:val="00AE760F"/>
    <w:rsid w:val="00AF341E"/>
    <w:rsid w:val="00B26BF8"/>
    <w:rsid w:val="00B714FB"/>
    <w:rsid w:val="00B75CC5"/>
    <w:rsid w:val="00BD0DD9"/>
    <w:rsid w:val="00C0640B"/>
    <w:rsid w:val="00C50078"/>
    <w:rsid w:val="00C545BC"/>
    <w:rsid w:val="00C54CA8"/>
    <w:rsid w:val="00C7540B"/>
    <w:rsid w:val="00D939FB"/>
    <w:rsid w:val="00DA3697"/>
    <w:rsid w:val="00DB405D"/>
    <w:rsid w:val="00DC08A5"/>
    <w:rsid w:val="00DE6EFA"/>
    <w:rsid w:val="00E82C59"/>
    <w:rsid w:val="00F04DD6"/>
    <w:rsid w:val="00F918B0"/>
    <w:rsid w:val="00FC2B57"/>
    <w:rsid w:val="00FF50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4FB"/>
    <w:pPr>
      <w:ind w:left="720"/>
      <w:contextualSpacing/>
    </w:pPr>
  </w:style>
  <w:style w:type="paragraph" w:styleId="NormalWeb">
    <w:name w:val="Normal (Web)"/>
    <w:basedOn w:val="Normal"/>
    <w:uiPriority w:val="99"/>
    <w:semiHidden/>
    <w:unhideWhenUsed/>
    <w:rsid w:val="00232F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2FA9"/>
    <w:rPr>
      <w:b/>
      <w:bCs/>
    </w:rPr>
  </w:style>
  <w:style w:type="paragraph" w:styleId="Header">
    <w:name w:val="header"/>
    <w:basedOn w:val="Normal"/>
    <w:link w:val="HeaderChar"/>
    <w:uiPriority w:val="99"/>
    <w:unhideWhenUsed/>
    <w:rsid w:val="00025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94A"/>
  </w:style>
  <w:style w:type="paragraph" w:styleId="Footer">
    <w:name w:val="footer"/>
    <w:basedOn w:val="Normal"/>
    <w:link w:val="FooterChar"/>
    <w:uiPriority w:val="99"/>
    <w:unhideWhenUsed/>
    <w:rsid w:val="00025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94A"/>
  </w:style>
  <w:style w:type="paragraph" w:styleId="BalloonText">
    <w:name w:val="Balloon Text"/>
    <w:basedOn w:val="Normal"/>
    <w:link w:val="BalloonTextChar"/>
    <w:uiPriority w:val="99"/>
    <w:semiHidden/>
    <w:unhideWhenUsed/>
    <w:rsid w:val="00C50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0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4FB"/>
    <w:pPr>
      <w:ind w:left="720"/>
      <w:contextualSpacing/>
    </w:pPr>
  </w:style>
  <w:style w:type="paragraph" w:styleId="NormalWeb">
    <w:name w:val="Normal (Web)"/>
    <w:basedOn w:val="Normal"/>
    <w:uiPriority w:val="99"/>
    <w:semiHidden/>
    <w:unhideWhenUsed/>
    <w:rsid w:val="00232F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2FA9"/>
    <w:rPr>
      <w:b/>
      <w:bCs/>
    </w:rPr>
  </w:style>
  <w:style w:type="paragraph" w:styleId="Header">
    <w:name w:val="header"/>
    <w:basedOn w:val="Normal"/>
    <w:link w:val="HeaderChar"/>
    <w:uiPriority w:val="99"/>
    <w:unhideWhenUsed/>
    <w:rsid w:val="00025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94A"/>
  </w:style>
  <w:style w:type="paragraph" w:styleId="Footer">
    <w:name w:val="footer"/>
    <w:basedOn w:val="Normal"/>
    <w:link w:val="FooterChar"/>
    <w:uiPriority w:val="99"/>
    <w:unhideWhenUsed/>
    <w:rsid w:val="00025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94A"/>
  </w:style>
  <w:style w:type="paragraph" w:styleId="BalloonText">
    <w:name w:val="Balloon Text"/>
    <w:basedOn w:val="Normal"/>
    <w:link w:val="BalloonTextChar"/>
    <w:uiPriority w:val="99"/>
    <w:semiHidden/>
    <w:unhideWhenUsed/>
    <w:rsid w:val="00C50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23975">
      <w:bodyDiv w:val="1"/>
      <w:marLeft w:val="0"/>
      <w:marRight w:val="0"/>
      <w:marTop w:val="0"/>
      <w:marBottom w:val="0"/>
      <w:divBdr>
        <w:top w:val="none" w:sz="0" w:space="0" w:color="auto"/>
        <w:left w:val="none" w:sz="0" w:space="0" w:color="auto"/>
        <w:bottom w:val="none" w:sz="0" w:space="0" w:color="auto"/>
        <w:right w:val="none" w:sz="0" w:space="0" w:color="auto"/>
      </w:divBdr>
      <w:divsChild>
        <w:div w:id="657612704">
          <w:marLeft w:val="0"/>
          <w:marRight w:val="0"/>
          <w:marTop w:val="0"/>
          <w:marBottom w:val="0"/>
          <w:divBdr>
            <w:top w:val="none" w:sz="0" w:space="0" w:color="auto"/>
            <w:left w:val="none" w:sz="0" w:space="0" w:color="auto"/>
            <w:bottom w:val="none" w:sz="0" w:space="0" w:color="auto"/>
            <w:right w:val="none" w:sz="0" w:space="0" w:color="auto"/>
          </w:divBdr>
          <w:divsChild>
            <w:div w:id="85276310">
              <w:marLeft w:val="0"/>
              <w:marRight w:val="0"/>
              <w:marTop w:val="0"/>
              <w:marBottom w:val="0"/>
              <w:divBdr>
                <w:top w:val="none" w:sz="0" w:space="0" w:color="auto"/>
                <w:left w:val="none" w:sz="0" w:space="0" w:color="auto"/>
                <w:bottom w:val="none" w:sz="0" w:space="0" w:color="auto"/>
                <w:right w:val="none" w:sz="0" w:space="0" w:color="auto"/>
              </w:divBdr>
              <w:divsChild>
                <w:div w:id="772557049">
                  <w:marLeft w:val="0"/>
                  <w:marRight w:val="0"/>
                  <w:marTop w:val="0"/>
                  <w:marBottom w:val="0"/>
                  <w:divBdr>
                    <w:top w:val="single" w:sz="6" w:space="0" w:color="FFFFFF"/>
                    <w:left w:val="single" w:sz="6" w:space="0" w:color="FFFFFF"/>
                    <w:bottom w:val="single" w:sz="2" w:space="0" w:color="FFFFFF"/>
                    <w:right w:val="single" w:sz="6" w:space="0" w:color="FFFFFF"/>
                  </w:divBdr>
                  <w:divsChild>
                    <w:div w:id="1182352116">
                      <w:marLeft w:val="0"/>
                      <w:marRight w:val="0"/>
                      <w:marTop w:val="0"/>
                      <w:marBottom w:val="375"/>
                      <w:divBdr>
                        <w:top w:val="none" w:sz="0" w:space="0" w:color="auto"/>
                        <w:left w:val="none" w:sz="0" w:space="0" w:color="auto"/>
                        <w:bottom w:val="none" w:sz="0" w:space="0" w:color="auto"/>
                        <w:right w:val="none" w:sz="0" w:space="0" w:color="auto"/>
                      </w:divBdr>
                      <w:divsChild>
                        <w:div w:id="1301811076">
                          <w:marLeft w:val="0"/>
                          <w:marRight w:val="0"/>
                          <w:marTop w:val="300"/>
                          <w:marBottom w:val="0"/>
                          <w:divBdr>
                            <w:top w:val="none" w:sz="0" w:space="0" w:color="auto"/>
                            <w:left w:val="none" w:sz="0" w:space="0" w:color="auto"/>
                            <w:bottom w:val="none" w:sz="0" w:space="0" w:color="auto"/>
                            <w:right w:val="none" w:sz="0" w:space="0" w:color="auto"/>
                          </w:divBdr>
                          <w:divsChild>
                            <w:div w:id="11687207">
                              <w:marLeft w:val="0"/>
                              <w:marRight w:val="0"/>
                              <w:marTop w:val="0"/>
                              <w:marBottom w:val="0"/>
                              <w:divBdr>
                                <w:top w:val="none" w:sz="0" w:space="0" w:color="auto"/>
                                <w:left w:val="none" w:sz="0" w:space="0" w:color="auto"/>
                                <w:bottom w:val="none" w:sz="0" w:space="0" w:color="auto"/>
                                <w:right w:val="none" w:sz="0" w:space="0" w:color="auto"/>
                              </w:divBdr>
                              <w:divsChild>
                                <w:div w:id="22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9</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 Kunkel</dc:creator>
  <cp:lastModifiedBy>Hank Kunkel</cp:lastModifiedBy>
  <cp:revision>6</cp:revision>
  <cp:lastPrinted>2019-09-10T16:59:00Z</cp:lastPrinted>
  <dcterms:created xsi:type="dcterms:W3CDTF">2019-09-09T18:13:00Z</dcterms:created>
  <dcterms:modified xsi:type="dcterms:W3CDTF">2019-09-12T20:23:00Z</dcterms:modified>
</cp:coreProperties>
</file>